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9C4" w:rsidRPr="004D505F" w:rsidRDefault="00F509C4" w:rsidP="00F509C4">
      <w:pPr>
        <w:contextualSpacing/>
        <w:rPr>
          <w:rFonts w:ascii="Arial" w:hAnsi="Arial" w:cs="Arial"/>
          <w:b/>
        </w:rPr>
      </w:pPr>
      <w:bookmarkStart w:id="0" w:name="_Hlk69734172"/>
      <w:r w:rsidRPr="004D505F">
        <w:rPr>
          <w:rFonts w:ascii="Arial" w:hAnsi="Arial" w:cs="Arial"/>
          <w:b/>
        </w:rPr>
        <w:t>STATEMENT OF PURPOSE AND COURSE OBJECTIVES:</w:t>
      </w:r>
    </w:p>
    <w:p w:rsidR="009B5937" w:rsidRPr="009B5937" w:rsidRDefault="009B5937" w:rsidP="009B5937">
      <w:pPr>
        <w:contextualSpacing/>
        <w:rPr>
          <w:rFonts w:ascii="Arial" w:hAnsi="Arial" w:cs="Arial"/>
        </w:rPr>
      </w:pPr>
    </w:p>
    <w:p w:rsidR="009B5937" w:rsidRPr="009B5937" w:rsidRDefault="009B5937" w:rsidP="009B5937">
      <w:pPr>
        <w:contextualSpacing/>
        <w:rPr>
          <w:rFonts w:ascii="Arial" w:hAnsi="Arial" w:cs="Arial"/>
        </w:rPr>
      </w:pPr>
      <w:r w:rsidRPr="009B5937">
        <w:rPr>
          <w:rFonts w:ascii="Arial" w:hAnsi="Arial" w:cs="Arial"/>
        </w:rPr>
        <w:t xml:space="preserve">The course will provide the trainee with the minimum skills to use </w:t>
      </w:r>
      <w:r w:rsidR="003D1D73">
        <w:rPr>
          <w:rFonts w:ascii="Arial" w:hAnsi="Arial" w:cs="Arial"/>
        </w:rPr>
        <w:t xml:space="preserve">a </w:t>
      </w:r>
      <w:r w:rsidRPr="009B5937">
        <w:rPr>
          <w:rFonts w:ascii="Arial" w:hAnsi="Arial" w:cs="Arial"/>
        </w:rPr>
        <w:t>firearms tactical rifle</w:t>
      </w:r>
      <w:r w:rsidR="00811A33">
        <w:rPr>
          <w:rFonts w:ascii="Arial" w:hAnsi="Arial" w:cs="Arial"/>
        </w:rPr>
        <w:t xml:space="preserve"> per PC 33220 (b). </w:t>
      </w:r>
      <w:r w:rsidRPr="009B5937">
        <w:rPr>
          <w:rFonts w:ascii="Arial" w:hAnsi="Arial" w:cs="Arial"/>
        </w:rPr>
        <w:t xml:space="preserve">The trainee will develop the necessary firearms tactical </w:t>
      </w:r>
      <w:r w:rsidR="00811A33">
        <w:rPr>
          <w:rFonts w:ascii="Arial" w:hAnsi="Arial" w:cs="Arial"/>
        </w:rPr>
        <w:t>rifle k</w:t>
      </w:r>
      <w:r w:rsidRPr="009B5937">
        <w:rPr>
          <w:rFonts w:ascii="Arial" w:hAnsi="Arial" w:cs="Arial"/>
        </w:rPr>
        <w:t>nowledge and skills to survive and win a realistic lethal force encounter.</w:t>
      </w:r>
    </w:p>
    <w:p w:rsidR="009B5937" w:rsidRPr="009B5937" w:rsidRDefault="009B5937" w:rsidP="009B5937">
      <w:pPr>
        <w:contextualSpacing/>
        <w:rPr>
          <w:rFonts w:ascii="Arial" w:hAnsi="Arial" w:cs="Arial"/>
        </w:rPr>
      </w:pPr>
    </w:p>
    <w:p w:rsidR="009B5937" w:rsidRPr="009B5937" w:rsidRDefault="009B5937" w:rsidP="009B5937">
      <w:pPr>
        <w:ind w:left="-5"/>
        <w:contextualSpacing/>
        <w:rPr>
          <w:rFonts w:ascii="Arial" w:hAnsi="Arial" w:cs="Arial"/>
          <w:b/>
        </w:rPr>
      </w:pPr>
      <w:r w:rsidRPr="009B5937">
        <w:rPr>
          <w:rFonts w:ascii="Arial" w:hAnsi="Arial" w:cs="Arial"/>
        </w:rPr>
        <w:t xml:space="preserve">The course consists of hands-on/practical skills firearms tactical rifle training for in-service officers. </w:t>
      </w:r>
    </w:p>
    <w:p w:rsidR="009B5937" w:rsidRPr="009B5937" w:rsidRDefault="009B5937" w:rsidP="009B5937">
      <w:pPr>
        <w:rPr>
          <w:rFonts w:ascii="Arial" w:hAnsi="Arial" w:cs="Arial"/>
        </w:rPr>
      </w:pPr>
    </w:p>
    <w:p w:rsidR="009B5937" w:rsidRDefault="009B5937" w:rsidP="009B5937">
      <w:pPr>
        <w:rPr>
          <w:rFonts w:ascii="Arial" w:hAnsi="Arial" w:cs="Arial"/>
        </w:rPr>
      </w:pPr>
      <w:bookmarkStart w:id="1" w:name="_Hlk34398853"/>
      <w:r w:rsidRPr="009B5937">
        <w:rPr>
          <w:rFonts w:ascii="Arial" w:hAnsi="Arial" w:cs="Arial"/>
          <w:iCs/>
        </w:rPr>
        <w:t xml:space="preserve">Student learning activities and methods for assessing learning: </w:t>
      </w:r>
      <w:r w:rsidRPr="009B5937">
        <w:rPr>
          <w:rFonts w:ascii="Arial" w:hAnsi="Arial" w:cs="Arial"/>
        </w:rPr>
        <w:t>Skills demonstration using multiple shooting positions and movement drills, to be evaluated to POST qualification standards by a POST instructor</w:t>
      </w:r>
      <w:bookmarkEnd w:id="1"/>
      <w:r w:rsidRPr="009B5937">
        <w:rPr>
          <w:rFonts w:ascii="Arial" w:hAnsi="Arial" w:cs="Arial"/>
        </w:rPr>
        <w:t>.</w:t>
      </w:r>
    </w:p>
    <w:p w:rsidR="00802BA4" w:rsidRDefault="00802BA4" w:rsidP="009B5937">
      <w:pPr>
        <w:rPr>
          <w:rFonts w:ascii="Arial" w:hAnsi="Arial" w:cs="Arial"/>
        </w:rPr>
      </w:pPr>
    </w:p>
    <w:p w:rsidR="00802BA4" w:rsidRPr="00802BA4" w:rsidRDefault="00802BA4" w:rsidP="009B5937">
      <w:pPr>
        <w:rPr>
          <w:rFonts w:ascii="Arial" w:hAnsi="Arial" w:cs="Arial"/>
          <w:b/>
        </w:rPr>
      </w:pPr>
      <w:r w:rsidRPr="00802BA4">
        <w:rPr>
          <w:rFonts w:ascii="Arial" w:hAnsi="Arial" w:cs="Arial"/>
          <w:b/>
        </w:rPr>
        <w:t>Minimum Topics/Exercises per Regulation 1081:</w:t>
      </w:r>
    </w:p>
    <w:bookmarkEnd w:id="0"/>
    <w:p w:rsidR="009B5937" w:rsidRDefault="009B5937" w:rsidP="009B5937">
      <w:pPr>
        <w:rPr>
          <w:rFonts w:ascii="Arial" w:hAnsi="Arial" w:cs="Arial"/>
        </w:rPr>
      </w:pPr>
    </w:p>
    <w:p w:rsidR="00802BA4" w:rsidRPr="00802BA4" w:rsidRDefault="00802BA4" w:rsidP="00802BA4">
      <w:pPr>
        <w:shd w:val="clear" w:color="auto" w:fill="FFFFFF"/>
        <w:rPr>
          <w:rFonts w:ascii="Arial" w:hAnsi="Arial" w:cs="Arial"/>
          <w:color w:val="222222"/>
        </w:rPr>
      </w:pPr>
      <w:r w:rsidRPr="00802BA4">
        <w:rPr>
          <w:rFonts w:ascii="Arial" w:hAnsi="Arial" w:cs="Arial"/>
          <w:color w:val="212121"/>
        </w:rPr>
        <w:t>Rifle Course -- 16 Hours [Short Barrel, Penal Code section 33220(b), Long Barrel, Commission Regulation 1005(</w:t>
      </w:r>
      <w:proofErr w:type="spellStart"/>
      <w:r w:rsidRPr="00802BA4">
        <w:rPr>
          <w:rFonts w:ascii="Arial" w:hAnsi="Arial" w:cs="Arial"/>
          <w:color w:val="212121"/>
        </w:rPr>
        <w:t>i</w:t>
      </w:r>
      <w:proofErr w:type="spellEnd"/>
      <w:r w:rsidRPr="00802BA4">
        <w:rPr>
          <w:rFonts w:ascii="Arial" w:hAnsi="Arial" w:cs="Arial"/>
          <w:color w:val="212121"/>
        </w:rPr>
        <w:t>)]</w:t>
      </w:r>
    </w:p>
    <w:p w:rsidR="00802BA4" w:rsidRPr="00802BA4" w:rsidRDefault="00802BA4" w:rsidP="00802BA4">
      <w:pPr>
        <w:shd w:val="clear" w:color="auto" w:fill="FFFFFF"/>
        <w:rPr>
          <w:rFonts w:ascii="Arial" w:hAnsi="Arial" w:cs="Arial"/>
          <w:color w:val="222222"/>
        </w:rPr>
      </w:pPr>
      <w:r w:rsidRPr="00802BA4">
        <w:rPr>
          <w:rFonts w:ascii="Arial" w:hAnsi="Arial" w:cs="Arial"/>
          <w:color w:val="212121"/>
        </w:rPr>
        <w:t>(1) Law Update</w:t>
      </w:r>
    </w:p>
    <w:p w:rsidR="00802BA4" w:rsidRPr="00802BA4" w:rsidRDefault="00802BA4" w:rsidP="00802BA4">
      <w:pPr>
        <w:shd w:val="clear" w:color="auto" w:fill="FFFFFF"/>
        <w:rPr>
          <w:rFonts w:ascii="Arial" w:hAnsi="Arial" w:cs="Arial"/>
          <w:color w:val="222222"/>
        </w:rPr>
      </w:pPr>
      <w:r w:rsidRPr="00802BA4">
        <w:rPr>
          <w:rFonts w:ascii="Arial" w:hAnsi="Arial" w:cs="Arial"/>
          <w:color w:val="212121"/>
        </w:rPr>
        <w:t>(2) Review of Use of Force Issues, Agency Policies, and Mission</w:t>
      </w:r>
    </w:p>
    <w:p w:rsidR="00802BA4" w:rsidRPr="00802BA4" w:rsidRDefault="00802BA4" w:rsidP="00802BA4">
      <w:pPr>
        <w:shd w:val="clear" w:color="auto" w:fill="FFFFFF"/>
        <w:rPr>
          <w:rFonts w:ascii="Arial" w:hAnsi="Arial" w:cs="Arial"/>
          <w:color w:val="222222"/>
        </w:rPr>
      </w:pPr>
      <w:r w:rsidRPr="00802BA4">
        <w:rPr>
          <w:rFonts w:ascii="Arial" w:hAnsi="Arial" w:cs="Arial"/>
          <w:color w:val="212121"/>
        </w:rPr>
        <w:t>(3) Safety Issues</w:t>
      </w:r>
    </w:p>
    <w:p w:rsidR="00802BA4" w:rsidRPr="00ED78BE" w:rsidRDefault="00802BA4" w:rsidP="00802BA4">
      <w:pPr>
        <w:shd w:val="clear" w:color="auto" w:fill="FFFFFF"/>
        <w:rPr>
          <w:rFonts w:ascii="Arial" w:hAnsi="Arial" w:cs="Arial"/>
          <w:color w:val="222222"/>
        </w:rPr>
      </w:pPr>
      <w:r w:rsidRPr="00ED78BE">
        <w:rPr>
          <w:rFonts w:ascii="Arial" w:hAnsi="Arial" w:cs="Arial"/>
          <w:color w:val="212121"/>
        </w:rPr>
        <w:t>(4) Nomenclature, Specifications, and Capabilities</w:t>
      </w:r>
    </w:p>
    <w:p w:rsidR="00802BA4" w:rsidRPr="00ED78BE" w:rsidRDefault="00802BA4" w:rsidP="00802BA4">
      <w:pPr>
        <w:shd w:val="clear" w:color="auto" w:fill="FFFFFF"/>
        <w:rPr>
          <w:rFonts w:ascii="Arial" w:hAnsi="Arial" w:cs="Arial"/>
          <w:color w:val="222222"/>
        </w:rPr>
      </w:pPr>
      <w:r w:rsidRPr="00ED78BE">
        <w:rPr>
          <w:rFonts w:ascii="Arial" w:hAnsi="Arial" w:cs="Arial"/>
          <w:color w:val="212121"/>
        </w:rPr>
        <w:t>(5) Firearm Care, Breakdown, and Cleaning</w:t>
      </w:r>
    </w:p>
    <w:p w:rsidR="00802BA4" w:rsidRPr="00802BA4" w:rsidRDefault="00802BA4" w:rsidP="00802BA4">
      <w:pPr>
        <w:shd w:val="clear" w:color="auto" w:fill="FFFFFF"/>
        <w:rPr>
          <w:rFonts w:ascii="Arial" w:hAnsi="Arial" w:cs="Arial"/>
          <w:color w:val="222222"/>
        </w:rPr>
      </w:pPr>
      <w:r w:rsidRPr="00ED78BE">
        <w:rPr>
          <w:rFonts w:ascii="Arial" w:hAnsi="Arial" w:cs="Arial"/>
          <w:color w:val="212121"/>
        </w:rPr>
        <w:t>(6) Tactical Considerations</w:t>
      </w:r>
    </w:p>
    <w:p w:rsidR="00802BA4" w:rsidRPr="00802BA4" w:rsidRDefault="00802BA4" w:rsidP="00802BA4">
      <w:pPr>
        <w:shd w:val="clear" w:color="auto" w:fill="FFFFFF"/>
        <w:rPr>
          <w:rFonts w:ascii="Arial" w:hAnsi="Arial" w:cs="Arial"/>
          <w:color w:val="222222"/>
        </w:rPr>
      </w:pPr>
      <w:r w:rsidRPr="00802BA4">
        <w:rPr>
          <w:rFonts w:ascii="Arial" w:hAnsi="Arial" w:cs="Arial"/>
          <w:color w:val="212121"/>
        </w:rPr>
        <w:t>(7) Skill Development and Qualification</w:t>
      </w:r>
    </w:p>
    <w:p w:rsidR="00802BA4" w:rsidRPr="009B5937" w:rsidRDefault="00802BA4" w:rsidP="009B5937">
      <w:pPr>
        <w:rPr>
          <w:rFonts w:ascii="Arial" w:hAnsi="Arial" w:cs="Arial"/>
        </w:rPr>
      </w:pPr>
    </w:p>
    <w:p w:rsidR="009B5937" w:rsidRPr="009B5937" w:rsidRDefault="009B5937" w:rsidP="009B5937">
      <w:pPr>
        <w:jc w:val="center"/>
        <w:rPr>
          <w:rFonts w:ascii="Arial" w:hAnsi="Arial" w:cs="Arial"/>
          <w:b/>
          <w:u w:val="single"/>
        </w:rPr>
      </w:pPr>
      <w:r w:rsidRPr="009B5937">
        <w:rPr>
          <w:rFonts w:ascii="Arial" w:hAnsi="Arial" w:cs="Arial"/>
          <w:b/>
          <w:u w:val="single"/>
        </w:rPr>
        <w:t>EXPANDED COURSE OUTLINE</w:t>
      </w:r>
    </w:p>
    <w:p w:rsidR="009B5937" w:rsidRPr="009B5937" w:rsidRDefault="009B5937" w:rsidP="009B5937">
      <w:pPr>
        <w:jc w:val="center"/>
        <w:rPr>
          <w:rFonts w:ascii="Arial" w:hAnsi="Arial" w:cs="Arial"/>
        </w:rPr>
      </w:pPr>
    </w:p>
    <w:p w:rsidR="009B5937" w:rsidRPr="00781B4A" w:rsidRDefault="009B5937" w:rsidP="00A46EA0">
      <w:pPr>
        <w:numPr>
          <w:ilvl w:val="0"/>
          <w:numId w:val="6"/>
        </w:numPr>
        <w:ind w:hanging="720"/>
        <w:contextualSpacing/>
        <w:rPr>
          <w:rFonts w:ascii="Arial" w:hAnsi="Arial" w:cs="Arial"/>
        </w:rPr>
      </w:pPr>
      <w:r w:rsidRPr="00781B4A">
        <w:rPr>
          <w:rFonts w:ascii="Arial" w:hAnsi="Arial" w:cs="Arial"/>
        </w:rPr>
        <w:t xml:space="preserve">INTRODUCTION/ORIENTATION </w:t>
      </w:r>
      <w:r w:rsidR="00802BA4">
        <w:rPr>
          <w:rFonts w:ascii="Arial" w:hAnsi="Arial" w:cs="Arial"/>
        </w:rPr>
        <w:tab/>
      </w:r>
      <w:r w:rsidR="00802BA4">
        <w:rPr>
          <w:rFonts w:ascii="Arial" w:hAnsi="Arial" w:cs="Arial"/>
        </w:rPr>
        <w:tab/>
      </w:r>
      <w:r w:rsidR="00802BA4">
        <w:rPr>
          <w:rFonts w:ascii="Arial" w:hAnsi="Arial" w:cs="Arial"/>
        </w:rPr>
        <w:tab/>
      </w:r>
      <w:r w:rsidR="00802BA4">
        <w:rPr>
          <w:rFonts w:ascii="Arial" w:hAnsi="Arial" w:cs="Arial"/>
        </w:rPr>
        <w:tab/>
      </w:r>
      <w:r w:rsidR="00802BA4">
        <w:rPr>
          <w:rFonts w:ascii="Arial" w:hAnsi="Arial" w:cs="Arial"/>
        </w:rPr>
        <w:tab/>
      </w:r>
      <w:r w:rsidR="00802BA4">
        <w:rPr>
          <w:rFonts w:ascii="Arial" w:hAnsi="Arial" w:cs="Arial"/>
        </w:rPr>
        <w:tab/>
        <w:t>(3)</w:t>
      </w:r>
    </w:p>
    <w:p w:rsidR="009B5937" w:rsidRPr="00781B4A" w:rsidRDefault="009B5937" w:rsidP="009B5937">
      <w:pPr>
        <w:ind w:left="720"/>
        <w:contextualSpacing/>
        <w:rPr>
          <w:rFonts w:ascii="Arial" w:hAnsi="Arial" w:cs="Arial"/>
        </w:rPr>
      </w:pPr>
      <w:r w:rsidRPr="00781B4A">
        <w:rPr>
          <w:rFonts w:ascii="Arial" w:hAnsi="Arial" w:cs="Arial"/>
        </w:rPr>
        <w:t xml:space="preserve"> </w:t>
      </w:r>
    </w:p>
    <w:p w:rsidR="009B5937" w:rsidRPr="00781B4A" w:rsidRDefault="009B5937" w:rsidP="00A46EA0">
      <w:pPr>
        <w:numPr>
          <w:ilvl w:val="1"/>
          <w:numId w:val="6"/>
        </w:numPr>
        <w:ind w:hanging="720"/>
        <w:contextualSpacing/>
        <w:rPr>
          <w:rFonts w:ascii="Arial" w:hAnsi="Arial" w:cs="Arial"/>
        </w:rPr>
      </w:pPr>
      <w:r w:rsidRPr="00781B4A">
        <w:rPr>
          <w:rFonts w:ascii="Arial" w:hAnsi="Arial" w:cs="Arial"/>
        </w:rPr>
        <w:t xml:space="preserve">Introduction, Registration and Orientation </w:t>
      </w:r>
    </w:p>
    <w:p w:rsidR="009B5937" w:rsidRPr="00781B4A" w:rsidRDefault="009B5937" w:rsidP="00A46EA0">
      <w:pPr>
        <w:numPr>
          <w:ilvl w:val="2"/>
          <w:numId w:val="6"/>
        </w:numPr>
        <w:ind w:hanging="720"/>
        <w:contextualSpacing/>
        <w:rPr>
          <w:rFonts w:ascii="Arial" w:hAnsi="Arial" w:cs="Arial"/>
        </w:rPr>
      </w:pPr>
      <w:r w:rsidRPr="00781B4A">
        <w:rPr>
          <w:rFonts w:ascii="Arial" w:hAnsi="Arial" w:cs="Arial"/>
        </w:rPr>
        <w:t>Instructor/student introductions</w:t>
      </w:r>
    </w:p>
    <w:p w:rsidR="009B5937" w:rsidRPr="00781B4A" w:rsidRDefault="009B5937" w:rsidP="00A46EA0">
      <w:pPr>
        <w:numPr>
          <w:ilvl w:val="2"/>
          <w:numId w:val="6"/>
        </w:numPr>
        <w:ind w:hanging="720"/>
        <w:contextualSpacing/>
        <w:rPr>
          <w:rFonts w:ascii="Arial" w:hAnsi="Arial" w:cs="Arial"/>
        </w:rPr>
      </w:pPr>
      <w:r w:rsidRPr="00781B4A">
        <w:rPr>
          <w:rFonts w:ascii="Arial" w:hAnsi="Arial" w:cs="Arial"/>
        </w:rPr>
        <w:t>Registration/rosters</w:t>
      </w:r>
    </w:p>
    <w:p w:rsidR="009B5937" w:rsidRPr="00781B4A" w:rsidRDefault="009B5937" w:rsidP="00A46EA0">
      <w:pPr>
        <w:numPr>
          <w:ilvl w:val="1"/>
          <w:numId w:val="6"/>
        </w:numPr>
        <w:ind w:hanging="720"/>
        <w:contextualSpacing/>
        <w:rPr>
          <w:rFonts w:ascii="Arial" w:hAnsi="Arial" w:cs="Arial"/>
        </w:rPr>
      </w:pPr>
      <w:r w:rsidRPr="00781B4A">
        <w:rPr>
          <w:rFonts w:ascii="Arial" w:hAnsi="Arial" w:cs="Arial"/>
        </w:rPr>
        <w:t>Course Objectives/Overview, Exercises, Evaluation/</w:t>
      </w:r>
      <w:r w:rsidR="003D1D73">
        <w:rPr>
          <w:rFonts w:ascii="Arial" w:hAnsi="Arial" w:cs="Arial"/>
        </w:rPr>
        <w:t>Qualifications</w:t>
      </w:r>
    </w:p>
    <w:p w:rsidR="009B5937" w:rsidRDefault="009B5937" w:rsidP="00A46EA0">
      <w:pPr>
        <w:numPr>
          <w:ilvl w:val="2"/>
          <w:numId w:val="6"/>
        </w:numPr>
        <w:ind w:hanging="720"/>
        <w:contextualSpacing/>
        <w:rPr>
          <w:rFonts w:ascii="Arial" w:hAnsi="Arial" w:cs="Arial"/>
        </w:rPr>
      </w:pPr>
      <w:r w:rsidRPr="00781B4A">
        <w:rPr>
          <w:rFonts w:ascii="Arial" w:hAnsi="Arial" w:cs="Arial"/>
        </w:rPr>
        <w:t>Overview of course objectives</w:t>
      </w:r>
    </w:p>
    <w:p w:rsidR="009B5937" w:rsidRPr="00781B4A" w:rsidRDefault="00DF5D62" w:rsidP="003C383F">
      <w:pPr>
        <w:numPr>
          <w:ilvl w:val="3"/>
          <w:numId w:val="6"/>
        </w:numPr>
        <w:ind w:left="2880" w:hanging="719"/>
        <w:contextualSpacing/>
        <w:rPr>
          <w:rFonts w:ascii="Arial" w:hAnsi="Arial" w:cs="Arial"/>
        </w:rPr>
      </w:pPr>
      <w:bookmarkStart w:id="2" w:name="_Hlk69734205"/>
      <w:r>
        <w:rPr>
          <w:rFonts w:ascii="Arial" w:hAnsi="Arial" w:cs="Arial"/>
        </w:rPr>
        <w:t>Intro to Rifle Platform</w:t>
      </w:r>
    </w:p>
    <w:p w:rsidR="009B5937" w:rsidRPr="00781B4A" w:rsidRDefault="00DF5D62" w:rsidP="003C383F">
      <w:pPr>
        <w:numPr>
          <w:ilvl w:val="3"/>
          <w:numId w:val="6"/>
        </w:numPr>
        <w:ind w:left="2880" w:hanging="719"/>
        <w:contextualSpacing/>
        <w:rPr>
          <w:rFonts w:ascii="Arial" w:hAnsi="Arial" w:cs="Arial"/>
        </w:rPr>
      </w:pPr>
      <w:r>
        <w:rPr>
          <w:rFonts w:ascii="Arial" w:hAnsi="Arial" w:cs="Arial"/>
        </w:rPr>
        <w:t>Nomenclature</w:t>
      </w:r>
    </w:p>
    <w:p w:rsidR="009B5937" w:rsidRPr="00781B4A" w:rsidRDefault="00DF5D62" w:rsidP="003C383F">
      <w:pPr>
        <w:numPr>
          <w:ilvl w:val="3"/>
          <w:numId w:val="6"/>
        </w:numPr>
        <w:ind w:left="2880" w:hanging="719"/>
        <w:contextualSpacing/>
        <w:rPr>
          <w:rFonts w:ascii="Arial" w:hAnsi="Arial" w:cs="Arial"/>
        </w:rPr>
      </w:pPr>
      <w:r>
        <w:rPr>
          <w:rFonts w:ascii="Arial" w:hAnsi="Arial" w:cs="Arial"/>
        </w:rPr>
        <w:t>Rifle Capabilities and Limitations</w:t>
      </w:r>
    </w:p>
    <w:p w:rsidR="009B5937" w:rsidRPr="00781B4A" w:rsidRDefault="00DF5D62" w:rsidP="003C383F">
      <w:pPr>
        <w:numPr>
          <w:ilvl w:val="3"/>
          <w:numId w:val="6"/>
        </w:numPr>
        <w:ind w:left="2880" w:hanging="719"/>
        <w:contextualSpacing/>
        <w:rPr>
          <w:rFonts w:ascii="Arial" w:hAnsi="Arial" w:cs="Arial"/>
        </w:rPr>
      </w:pPr>
      <w:r>
        <w:rPr>
          <w:rFonts w:ascii="Arial" w:hAnsi="Arial" w:cs="Arial"/>
        </w:rPr>
        <w:t>Deployment Considerations</w:t>
      </w:r>
    </w:p>
    <w:p w:rsidR="009B5937" w:rsidRPr="00781B4A" w:rsidRDefault="00DF5D62" w:rsidP="003C383F">
      <w:pPr>
        <w:numPr>
          <w:ilvl w:val="3"/>
          <w:numId w:val="6"/>
        </w:numPr>
        <w:ind w:left="2880" w:hanging="719"/>
        <w:contextualSpacing/>
        <w:rPr>
          <w:rFonts w:ascii="Arial" w:hAnsi="Arial" w:cs="Arial"/>
        </w:rPr>
      </w:pPr>
      <w:r>
        <w:rPr>
          <w:rFonts w:ascii="Arial" w:hAnsi="Arial" w:cs="Arial"/>
        </w:rPr>
        <w:t>Use of Force</w:t>
      </w:r>
    </w:p>
    <w:p w:rsidR="009B5937" w:rsidRPr="00781B4A" w:rsidRDefault="00DF5D62" w:rsidP="003C383F">
      <w:pPr>
        <w:numPr>
          <w:ilvl w:val="3"/>
          <w:numId w:val="6"/>
        </w:numPr>
        <w:ind w:left="2880" w:hanging="719"/>
        <w:contextualSpacing/>
        <w:rPr>
          <w:rFonts w:ascii="Arial" w:hAnsi="Arial" w:cs="Arial"/>
        </w:rPr>
      </w:pPr>
      <w:r>
        <w:rPr>
          <w:rFonts w:ascii="Arial" w:hAnsi="Arial" w:cs="Arial"/>
        </w:rPr>
        <w:t>Skills Development</w:t>
      </w:r>
    </w:p>
    <w:p w:rsidR="009B5937" w:rsidRPr="00781B4A" w:rsidRDefault="009B5937" w:rsidP="003C383F">
      <w:pPr>
        <w:numPr>
          <w:ilvl w:val="3"/>
          <w:numId w:val="6"/>
        </w:numPr>
        <w:ind w:left="2880" w:hanging="719"/>
        <w:contextualSpacing/>
        <w:rPr>
          <w:rFonts w:ascii="Arial" w:hAnsi="Arial" w:cs="Arial"/>
        </w:rPr>
      </w:pPr>
      <w:r w:rsidRPr="00781B4A">
        <w:rPr>
          <w:rFonts w:ascii="Arial" w:hAnsi="Arial" w:cs="Arial"/>
        </w:rPr>
        <w:t>Malfunctions Clearing</w:t>
      </w:r>
    </w:p>
    <w:p w:rsidR="009B5937" w:rsidRPr="00EE2540" w:rsidRDefault="009B5937" w:rsidP="003C383F">
      <w:pPr>
        <w:numPr>
          <w:ilvl w:val="3"/>
          <w:numId w:val="6"/>
        </w:numPr>
        <w:ind w:left="2880" w:hanging="719"/>
        <w:contextualSpacing/>
        <w:rPr>
          <w:rFonts w:ascii="Arial" w:hAnsi="Arial" w:cs="Arial"/>
        </w:rPr>
      </w:pPr>
      <w:r w:rsidRPr="00781B4A">
        <w:rPr>
          <w:rFonts w:ascii="Arial" w:hAnsi="Arial" w:cs="Arial"/>
        </w:rPr>
        <w:t xml:space="preserve">Loading/Reloading </w:t>
      </w:r>
    </w:p>
    <w:bookmarkEnd w:id="2"/>
    <w:p w:rsidR="009B5937" w:rsidRPr="00781B4A" w:rsidRDefault="009B5937" w:rsidP="00A46EA0">
      <w:pPr>
        <w:numPr>
          <w:ilvl w:val="2"/>
          <w:numId w:val="6"/>
        </w:numPr>
        <w:ind w:hanging="720"/>
        <w:contextualSpacing/>
        <w:rPr>
          <w:rFonts w:ascii="Arial" w:hAnsi="Arial" w:cs="Arial"/>
        </w:rPr>
      </w:pPr>
      <w:r w:rsidRPr="00781B4A">
        <w:rPr>
          <w:rFonts w:ascii="Arial" w:hAnsi="Arial" w:cs="Arial"/>
        </w:rPr>
        <w:t>Overview of exercises/drills</w:t>
      </w:r>
    </w:p>
    <w:p w:rsidR="009B5937" w:rsidRPr="00781B4A" w:rsidRDefault="009B5937" w:rsidP="00A46EA0">
      <w:pPr>
        <w:numPr>
          <w:ilvl w:val="2"/>
          <w:numId w:val="6"/>
        </w:numPr>
        <w:ind w:hanging="720"/>
        <w:contextualSpacing/>
        <w:rPr>
          <w:rFonts w:ascii="Arial" w:hAnsi="Arial" w:cs="Arial"/>
        </w:rPr>
      </w:pPr>
      <w:r w:rsidRPr="00781B4A">
        <w:rPr>
          <w:rFonts w:ascii="Arial" w:hAnsi="Arial" w:cs="Arial"/>
        </w:rPr>
        <w:t>Evaluation/testing/remediation procedures</w:t>
      </w:r>
    </w:p>
    <w:p w:rsidR="009B5937" w:rsidRDefault="009B5937" w:rsidP="009B5937">
      <w:pPr>
        <w:ind w:left="1440"/>
        <w:rPr>
          <w:rFonts w:ascii="Arial" w:hAnsi="Arial" w:cs="Arial"/>
        </w:rPr>
      </w:pPr>
      <w:r>
        <w:rPr>
          <w:rFonts w:ascii="Arial" w:hAnsi="Arial" w:cs="Arial"/>
        </w:rPr>
        <w:lastRenderedPageBreak/>
        <w:t>4.</w:t>
      </w:r>
      <w:r>
        <w:rPr>
          <w:rFonts w:ascii="Arial" w:hAnsi="Arial" w:cs="Arial"/>
        </w:rPr>
        <w:tab/>
      </w:r>
      <w:r w:rsidRPr="009B5937">
        <w:rPr>
          <w:rFonts w:ascii="Arial" w:hAnsi="Arial" w:cs="Arial"/>
        </w:rPr>
        <w:t>Student expectations</w:t>
      </w:r>
    </w:p>
    <w:p w:rsidR="009B5937" w:rsidRDefault="009B5937" w:rsidP="009B5937">
      <w:pPr>
        <w:ind w:left="2520" w:hanging="360"/>
        <w:rPr>
          <w:rFonts w:ascii="Arial" w:hAnsi="Arial" w:cs="Arial"/>
          <w:bCs/>
        </w:rPr>
      </w:pPr>
      <w:r>
        <w:rPr>
          <w:rFonts w:ascii="Arial" w:hAnsi="Arial" w:cs="Arial"/>
        </w:rPr>
        <w:t>a.</w:t>
      </w:r>
      <w:r>
        <w:rPr>
          <w:rFonts w:ascii="Arial" w:hAnsi="Arial" w:cs="Arial"/>
        </w:rPr>
        <w:tab/>
      </w:r>
      <w:r w:rsidRPr="009B5937">
        <w:rPr>
          <w:rFonts w:ascii="Arial" w:hAnsi="Arial" w:cs="Arial"/>
        </w:rPr>
        <w:t>The Lead Instructor will advise the students that this course is designed to provide fundamental safety and operating techniques for the AR15 variant patrol rifle</w:t>
      </w:r>
      <w:r w:rsidR="009B4A2C">
        <w:rPr>
          <w:rFonts w:ascii="Arial" w:hAnsi="Arial" w:cs="Arial"/>
        </w:rPr>
        <w:t xml:space="preserve"> or other semi-auto rifles (such as the Ruger mini-14)</w:t>
      </w:r>
      <w:r w:rsidRPr="009B5937">
        <w:rPr>
          <w:rFonts w:ascii="Arial" w:hAnsi="Arial" w:cs="Arial"/>
        </w:rPr>
        <w:t xml:space="preserve">. </w:t>
      </w:r>
      <w:r w:rsidRPr="003D1D73">
        <w:rPr>
          <w:rFonts w:ascii="Arial" w:hAnsi="Arial" w:cs="Arial"/>
          <w:b/>
          <w:bCs/>
        </w:rPr>
        <w:t>This basic course is</w:t>
      </w:r>
      <w:r w:rsidRPr="003D1D73">
        <w:rPr>
          <w:rFonts w:ascii="Arial" w:hAnsi="Arial" w:cs="Arial"/>
          <w:b/>
        </w:rPr>
        <w:t xml:space="preserve"> </w:t>
      </w:r>
      <w:r w:rsidRPr="003D1D73">
        <w:rPr>
          <w:rFonts w:ascii="Arial" w:hAnsi="Arial" w:cs="Arial"/>
          <w:b/>
          <w:bCs/>
        </w:rPr>
        <w:t>not a SWAT Rifle Course and NOT an Advanced Rifle Course.</w:t>
      </w:r>
    </w:p>
    <w:p w:rsidR="009B5937" w:rsidRPr="00781B4A" w:rsidRDefault="009B5937" w:rsidP="009B5937">
      <w:pPr>
        <w:ind w:left="1440" w:hanging="720"/>
        <w:rPr>
          <w:rFonts w:ascii="Arial" w:hAnsi="Arial" w:cs="Arial"/>
        </w:rPr>
      </w:pPr>
      <w:r>
        <w:rPr>
          <w:rFonts w:ascii="Arial" w:hAnsi="Arial" w:cs="Arial"/>
        </w:rPr>
        <w:t>C.</w:t>
      </w:r>
      <w:r>
        <w:rPr>
          <w:rFonts w:ascii="Arial" w:hAnsi="Arial" w:cs="Arial"/>
        </w:rPr>
        <w:tab/>
      </w:r>
      <w:r w:rsidRPr="00781B4A">
        <w:rPr>
          <w:rFonts w:ascii="Arial" w:hAnsi="Arial" w:cs="Arial"/>
        </w:rPr>
        <w:t>Weapons Safety Orientation, Review of Range and Shooting Safety Rule</w:t>
      </w:r>
      <w:r>
        <w:rPr>
          <w:rFonts w:ascii="Arial" w:hAnsi="Arial" w:cs="Arial"/>
        </w:rPr>
        <w:t>s</w:t>
      </w:r>
    </w:p>
    <w:p w:rsidR="009B5937" w:rsidRPr="00781B4A" w:rsidRDefault="009B5937" w:rsidP="009B5937">
      <w:pPr>
        <w:ind w:left="1440"/>
        <w:contextualSpacing/>
        <w:rPr>
          <w:rFonts w:ascii="Arial" w:hAnsi="Arial" w:cs="Arial"/>
        </w:rPr>
      </w:pPr>
      <w:r w:rsidRPr="00781B4A">
        <w:rPr>
          <w:rFonts w:ascii="Arial" w:hAnsi="Arial" w:cs="Arial"/>
        </w:rPr>
        <w:t>(Pre-range weapons unloading procedures and lunch/extended break reload/unload rules)</w:t>
      </w:r>
    </w:p>
    <w:p w:rsidR="009B5937" w:rsidRPr="00781B4A" w:rsidRDefault="009B5937" w:rsidP="00A46EA0">
      <w:pPr>
        <w:numPr>
          <w:ilvl w:val="0"/>
          <w:numId w:val="7"/>
        </w:numPr>
        <w:ind w:hanging="720"/>
        <w:contextualSpacing/>
        <w:rPr>
          <w:rFonts w:ascii="Arial" w:hAnsi="Arial" w:cs="Arial"/>
        </w:rPr>
      </w:pPr>
      <w:r w:rsidRPr="00781B4A">
        <w:rPr>
          <w:rFonts w:ascii="Arial" w:hAnsi="Arial" w:cs="Arial"/>
        </w:rPr>
        <w:t xml:space="preserve">All weapons are to be considered loaded </w:t>
      </w:r>
    </w:p>
    <w:p w:rsidR="009B5937" w:rsidRPr="00781B4A" w:rsidRDefault="009B5937" w:rsidP="00226C7E">
      <w:pPr>
        <w:numPr>
          <w:ilvl w:val="0"/>
          <w:numId w:val="7"/>
        </w:numPr>
        <w:ind w:hanging="705"/>
        <w:contextualSpacing/>
        <w:rPr>
          <w:rFonts w:ascii="Arial" w:hAnsi="Arial" w:cs="Arial"/>
        </w:rPr>
      </w:pPr>
      <w:r w:rsidRPr="00781B4A">
        <w:rPr>
          <w:rFonts w:ascii="Arial" w:hAnsi="Arial" w:cs="Arial"/>
        </w:rPr>
        <w:t>Never point the muzzle at anything you are not willing to shoot</w:t>
      </w:r>
    </w:p>
    <w:p w:rsidR="009B5937" w:rsidRPr="00781B4A" w:rsidRDefault="009B5937" w:rsidP="00226C7E">
      <w:pPr>
        <w:numPr>
          <w:ilvl w:val="0"/>
          <w:numId w:val="7"/>
        </w:numPr>
        <w:ind w:hanging="705"/>
        <w:contextualSpacing/>
        <w:rPr>
          <w:rFonts w:ascii="Arial" w:hAnsi="Arial" w:cs="Arial"/>
        </w:rPr>
      </w:pPr>
      <w:r w:rsidRPr="00781B4A">
        <w:rPr>
          <w:rFonts w:ascii="Arial" w:hAnsi="Arial" w:cs="Arial"/>
        </w:rPr>
        <w:t xml:space="preserve">Keep your finger off the trigger until you </w:t>
      </w:r>
      <w:r w:rsidR="009B4A2C">
        <w:rPr>
          <w:rFonts w:ascii="Arial" w:hAnsi="Arial" w:cs="Arial"/>
        </w:rPr>
        <w:t>have made the decision to fire</w:t>
      </w:r>
      <w:r w:rsidRPr="00781B4A">
        <w:rPr>
          <w:rFonts w:ascii="Arial" w:hAnsi="Arial" w:cs="Arial"/>
        </w:rPr>
        <w:t xml:space="preserve"> </w:t>
      </w:r>
    </w:p>
    <w:p w:rsidR="009B5937" w:rsidRPr="00781B4A" w:rsidRDefault="009B5937" w:rsidP="00226C7E">
      <w:pPr>
        <w:numPr>
          <w:ilvl w:val="0"/>
          <w:numId w:val="7"/>
        </w:numPr>
        <w:ind w:hanging="705"/>
        <w:contextualSpacing/>
        <w:rPr>
          <w:rFonts w:ascii="Arial" w:hAnsi="Arial" w:cs="Arial"/>
        </w:rPr>
      </w:pPr>
      <w:r w:rsidRPr="00781B4A">
        <w:rPr>
          <w:rFonts w:ascii="Arial" w:hAnsi="Arial" w:cs="Arial"/>
        </w:rPr>
        <w:t>Be sure of your target</w:t>
      </w:r>
      <w:r w:rsidR="009B4A2C">
        <w:rPr>
          <w:rFonts w:ascii="Arial" w:hAnsi="Arial" w:cs="Arial"/>
        </w:rPr>
        <w:t xml:space="preserve">, between you and the target, </w:t>
      </w:r>
      <w:r w:rsidRPr="00781B4A">
        <w:rPr>
          <w:rFonts w:ascii="Arial" w:hAnsi="Arial" w:cs="Arial"/>
        </w:rPr>
        <w:t xml:space="preserve">and background </w:t>
      </w:r>
    </w:p>
    <w:p w:rsidR="009B5937" w:rsidRPr="00781B4A" w:rsidRDefault="009B5937" w:rsidP="00226C7E">
      <w:pPr>
        <w:numPr>
          <w:ilvl w:val="0"/>
          <w:numId w:val="7"/>
        </w:numPr>
        <w:ind w:hanging="705"/>
        <w:contextualSpacing/>
        <w:rPr>
          <w:rFonts w:ascii="Arial" w:hAnsi="Arial" w:cs="Arial"/>
        </w:rPr>
      </w:pPr>
      <w:r w:rsidRPr="00781B4A">
        <w:rPr>
          <w:rFonts w:ascii="Arial" w:hAnsi="Arial" w:cs="Arial"/>
        </w:rPr>
        <w:t xml:space="preserve">Range and Tactical Safety </w:t>
      </w:r>
    </w:p>
    <w:p w:rsidR="009B5937" w:rsidRPr="00781B4A" w:rsidRDefault="009B5937" w:rsidP="00A46EA0">
      <w:pPr>
        <w:numPr>
          <w:ilvl w:val="3"/>
          <w:numId w:val="6"/>
        </w:numPr>
        <w:ind w:hanging="361"/>
        <w:contextualSpacing/>
        <w:rPr>
          <w:rFonts w:ascii="Arial" w:hAnsi="Arial" w:cs="Arial"/>
        </w:rPr>
      </w:pPr>
      <w:r w:rsidRPr="00781B4A">
        <w:rPr>
          <w:rFonts w:ascii="Arial" w:hAnsi="Arial" w:cs="Arial"/>
        </w:rPr>
        <w:t xml:space="preserve">Follow range rules </w:t>
      </w:r>
    </w:p>
    <w:p w:rsidR="009B5937" w:rsidRPr="00781B4A" w:rsidRDefault="009B5937" w:rsidP="00A46EA0">
      <w:pPr>
        <w:numPr>
          <w:ilvl w:val="3"/>
          <w:numId w:val="6"/>
        </w:numPr>
        <w:ind w:hanging="361"/>
        <w:contextualSpacing/>
        <w:rPr>
          <w:rFonts w:ascii="Arial" w:hAnsi="Arial" w:cs="Arial"/>
        </w:rPr>
      </w:pPr>
      <w:r w:rsidRPr="00781B4A">
        <w:rPr>
          <w:rFonts w:ascii="Arial" w:hAnsi="Arial" w:cs="Arial"/>
        </w:rPr>
        <w:t xml:space="preserve">Follow instructor commands </w:t>
      </w:r>
    </w:p>
    <w:p w:rsidR="009B5937" w:rsidRPr="00781B4A" w:rsidRDefault="009B5937" w:rsidP="00A46EA0">
      <w:pPr>
        <w:numPr>
          <w:ilvl w:val="3"/>
          <w:numId w:val="6"/>
        </w:numPr>
        <w:ind w:hanging="361"/>
        <w:contextualSpacing/>
        <w:rPr>
          <w:rFonts w:ascii="Arial" w:hAnsi="Arial" w:cs="Arial"/>
        </w:rPr>
      </w:pPr>
      <w:r w:rsidRPr="00781B4A">
        <w:rPr>
          <w:rFonts w:ascii="Arial" w:hAnsi="Arial" w:cs="Arial"/>
        </w:rPr>
        <w:t xml:space="preserve">Strict weapon discipline and muzzle control </w:t>
      </w:r>
    </w:p>
    <w:p w:rsidR="009B5937" w:rsidRPr="00781B4A" w:rsidRDefault="009B5937" w:rsidP="00A46EA0">
      <w:pPr>
        <w:numPr>
          <w:ilvl w:val="3"/>
          <w:numId w:val="6"/>
        </w:numPr>
        <w:ind w:hanging="361"/>
        <w:contextualSpacing/>
        <w:rPr>
          <w:rFonts w:ascii="Arial" w:hAnsi="Arial" w:cs="Arial"/>
        </w:rPr>
      </w:pPr>
      <w:r w:rsidRPr="00781B4A">
        <w:rPr>
          <w:rFonts w:ascii="Arial" w:hAnsi="Arial" w:cs="Arial"/>
        </w:rPr>
        <w:t xml:space="preserve">No “Lasering” of personal body parts </w:t>
      </w:r>
    </w:p>
    <w:p w:rsidR="009B5937" w:rsidRPr="00781B4A" w:rsidRDefault="009B5937" w:rsidP="00A46EA0">
      <w:pPr>
        <w:numPr>
          <w:ilvl w:val="3"/>
          <w:numId w:val="6"/>
        </w:numPr>
        <w:ind w:hanging="361"/>
        <w:contextualSpacing/>
        <w:rPr>
          <w:rFonts w:ascii="Arial" w:hAnsi="Arial" w:cs="Arial"/>
        </w:rPr>
      </w:pPr>
      <w:r w:rsidRPr="00781B4A">
        <w:rPr>
          <w:rFonts w:ascii="Arial" w:hAnsi="Arial" w:cs="Arial"/>
        </w:rPr>
        <w:t xml:space="preserve">Firearms should be placed on safety or </w:t>
      </w:r>
      <w:proofErr w:type="spellStart"/>
      <w:r w:rsidRPr="00781B4A">
        <w:rPr>
          <w:rFonts w:ascii="Arial" w:hAnsi="Arial" w:cs="Arial"/>
        </w:rPr>
        <w:t>decock</w:t>
      </w:r>
      <w:proofErr w:type="spellEnd"/>
      <w:r w:rsidRPr="00781B4A">
        <w:rPr>
          <w:rFonts w:ascii="Arial" w:hAnsi="Arial" w:cs="Arial"/>
        </w:rPr>
        <w:t xml:space="preserve"> prior to holstering</w:t>
      </w:r>
    </w:p>
    <w:p w:rsidR="009B5937" w:rsidRPr="00781B4A" w:rsidRDefault="009B5937" w:rsidP="00A46EA0">
      <w:pPr>
        <w:numPr>
          <w:ilvl w:val="3"/>
          <w:numId w:val="6"/>
        </w:numPr>
        <w:ind w:hanging="361"/>
        <w:contextualSpacing/>
        <w:rPr>
          <w:rFonts w:ascii="Arial" w:hAnsi="Arial" w:cs="Arial"/>
        </w:rPr>
      </w:pPr>
      <w:r w:rsidRPr="00781B4A">
        <w:rPr>
          <w:rFonts w:ascii="Arial" w:hAnsi="Arial" w:cs="Arial"/>
        </w:rPr>
        <w:t xml:space="preserve">Cover primary elements as a checklist with students </w:t>
      </w:r>
    </w:p>
    <w:p w:rsidR="009B5937" w:rsidRPr="00781B4A" w:rsidRDefault="009B5937" w:rsidP="00A46EA0">
      <w:pPr>
        <w:numPr>
          <w:ilvl w:val="3"/>
          <w:numId w:val="6"/>
        </w:numPr>
        <w:ind w:hanging="361"/>
        <w:contextualSpacing/>
        <w:rPr>
          <w:rFonts w:ascii="Arial" w:hAnsi="Arial" w:cs="Arial"/>
        </w:rPr>
      </w:pPr>
      <w:r w:rsidRPr="00781B4A">
        <w:rPr>
          <w:rFonts w:ascii="Arial" w:hAnsi="Arial" w:cs="Arial"/>
        </w:rPr>
        <w:t xml:space="preserve">Local emergency/first aid procedures to include radio/telephone procedures, closest medical facility </w:t>
      </w:r>
    </w:p>
    <w:p w:rsidR="009B5937" w:rsidRPr="00781B4A" w:rsidRDefault="009B5937" w:rsidP="009B5937">
      <w:pPr>
        <w:contextualSpacing/>
        <w:rPr>
          <w:rFonts w:ascii="Arial" w:hAnsi="Arial" w:cs="Arial"/>
        </w:rPr>
      </w:pPr>
      <w:r w:rsidRPr="00781B4A">
        <w:rPr>
          <w:rFonts w:ascii="Arial" w:hAnsi="Arial" w:cs="Arial"/>
        </w:rPr>
        <w:t xml:space="preserve"> </w:t>
      </w:r>
    </w:p>
    <w:p w:rsidR="009B5937" w:rsidRPr="00781B4A" w:rsidRDefault="009B5937" w:rsidP="00A46EA0">
      <w:pPr>
        <w:numPr>
          <w:ilvl w:val="0"/>
          <w:numId w:val="6"/>
        </w:numPr>
        <w:ind w:hanging="720"/>
        <w:contextualSpacing/>
        <w:rPr>
          <w:rFonts w:ascii="Arial" w:hAnsi="Arial" w:cs="Arial"/>
        </w:rPr>
      </w:pPr>
      <w:r w:rsidRPr="00781B4A">
        <w:rPr>
          <w:rFonts w:ascii="Arial" w:hAnsi="Arial" w:cs="Arial"/>
        </w:rPr>
        <w:t>LETHAL FORCE OVERVIEW</w:t>
      </w:r>
      <w:r w:rsidR="00802BA4">
        <w:rPr>
          <w:rFonts w:ascii="Arial" w:hAnsi="Arial" w:cs="Arial"/>
        </w:rPr>
        <w:tab/>
      </w:r>
      <w:r w:rsidR="00802BA4">
        <w:rPr>
          <w:rFonts w:ascii="Arial" w:hAnsi="Arial" w:cs="Arial"/>
        </w:rPr>
        <w:tab/>
      </w:r>
      <w:r w:rsidR="00802BA4">
        <w:rPr>
          <w:rFonts w:ascii="Arial" w:hAnsi="Arial" w:cs="Arial"/>
        </w:rPr>
        <w:tab/>
      </w:r>
      <w:r w:rsidR="00802BA4">
        <w:rPr>
          <w:rFonts w:ascii="Arial" w:hAnsi="Arial" w:cs="Arial"/>
        </w:rPr>
        <w:tab/>
      </w:r>
      <w:r w:rsidR="00802BA4">
        <w:rPr>
          <w:rFonts w:ascii="Arial" w:hAnsi="Arial" w:cs="Arial"/>
        </w:rPr>
        <w:tab/>
      </w:r>
      <w:r w:rsidR="00802BA4">
        <w:rPr>
          <w:rFonts w:ascii="Arial" w:hAnsi="Arial" w:cs="Arial"/>
        </w:rPr>
        <w:tab/>
      </w:r>
      <w:r w:rsidR="00802BA4">
        <w:rPr>
          <w:rFonts w:ascii="Arial" w:hAnsi="Arial" w:cs="Arial"/>
        </w:rPr>
        <w:tab/>
        <w:t>(1)</w:t>
      </w:r>
    </w:p>
    <w:p w:rsidR="009B5937" w:rsidRPr="00781B4A" w:rsidRDefault="009B5937" w:rsidP="009B5937">
      <w:pPr>
        <w:ind w:left="720"/>
        <w:contextualSpacing/>
        <w:rPr>
          <w:rFonts w:ascii="Arial" w:hAnsi="Arial" w:cs="Arial"/>
        </w:rPr>
      </w:pPr>
      <w:r w:rsidRPr="00781B4A">
        <w:rPr>
          <w:rFonts w:ascii="Arial" w:hAnsi="Arial" w:cs="Arial"/>
        </w:rPr>
        <w:t xml:space="preserve"> </w:t>
      </w:r>
    </w:p>
    <w:p w:rsidR="009B5937" w:rsidRPr="00781B4A" w:rsidRDefault="009B5937" w:rsidP="00A46EA0">
      <w:pPr>
        <w:numPr>
          <w:ilvl w:val="1"/>
          <w:numId w:val="6"/>
        </w:numPr>
        <w:ind w:hanging="720"/>
        <w:contextualSpacing/>
        <w:rPr>
          <w:rFonts w:ascii="Arial" w:hAnsi="Arial" w:cs="Arial"/>
        </w:rPr>
      </w:pPr>
      <w:r w:rsidRPr="00781B4A">
        <w:rPr>
          <w:rFonts w:ascii="Arial" w:hAnsi="Arial" w:cs="Arial"/>
        </w:rPr>
        <w:t>Legal Standards/Case Law</w:t>
      </w:r>
    </w:p>
    <w:p w:rsidR="009B5937" w:rsidRPr="00781B4A" w:rsidRDefault="009B5937" w:rsidP="00A46EA0">
      <w:pPr>
        <w:numPr>
          <w:ilvl w:val="2"/>
          <w:numId w:val="6"/>
        </w:numPr>
        <w:ind w:hanging="720"/>
        <w:contextualSpacing/>
        <w:rPr>
          <w:rFonts w:ascii="Arial" w:hAnsi="Arial" w:cs="Arial"/>
        </w:rPr>
      </w:pPr>
      <w:r w:rsidRPr="00781B4A">
        <w:rPr>
          <w:rFonts w:ascii="Arial" w:hAnsi="Arial" w:cs="Arial"/>
        </w:rPr>
        <w:t>AB 392</w:t>
      </w:r>
    </w:p>
    <w:p w:rsidR="009B5937" w:rsidRPr="00781B4A" w:rsidRDefault="009B5937" w:rsidP="00A46EA0">
      <w:pPr>
        <w:numPr>
          <w:ilvl w:val="3"/>
          <w:numId w:val="6"/>
        </w:numPr>
        <w:ind w:left="2880" w:hanging="720"/>
        <w:contextualSpacing/>
        <w:rPr>
          <w:rFonts w:ascii="Arial" w:hAnsi="Arial" w:cs="Arial"/>
        </w:rPr>
      </w:pPr>
      <w:r w:rsidRPr="00781B4A">
        <w:rPr>
          <w:rFonts w:ascii="Arial" w:hAnsi="Arial" w:cs="Arial"/>
        </w:rPr>
        <w:t>What has changed</w:t>
      </w:r>
    </w:p>
    <w:p w:rsidR="009B5937" w:rsidRPr="00781B4A" w:rsidRDefault="009B5937" w:rsidP="00A46EA0">
      <w:pPr>
        <w:numPr>
          <w:ilvl w:val="3"/>
          <w:numId w:val="6"/>
        </w:numPr>
        <w:ind w:left="2880" w:hanging="720"/>
        <w:contextualSpacing/>
        <w:rPr>
          <w:rFonts w:ascii="Arial" w:hAnsi="Arial" w:cs="Arial"/>
        </w:rPr>
      </w:pPr>
      <w:r w:rsidRPr="00781B4A">
        <w:rPr>
          <w:rFonts w:ascii="Arial" w:hAnsi="Arial" w:cs="Arial"/>
        </w:rPr>
        <w:t>How are the changes reflected in agency’s Use of Force policy?</w:t>
      </w:r>
    </w:p>
    <w:p w:rsidR="009B5937" w:rsidRPr="00781B4A" w:rsidRDefault="009B5937" w:rsidP="00A46EA0">
      <w:pPr>
        <w:numPr>
          <w:ilvl w:val="2"/>
          <w:numId w:val="6"/>
        </w:numPr>
        <w:ind w:hanging="720"/>
        <w:contextualSpacing/>
        <w:rPr>
          <w:rFonts w:ascii="Arial" w:hAnsi="Arial" w:cs="Arial"/>
        </w:rPr>
      </w:pPr>
      <w:r w:rsidRPr="00781B4A">
        <w:rPr>
          <w:rFonts w:ascii="Arial" w:hAnsi="Arial" w:cs="Arial"/>
        </w:rPr>
        <w:t>Supporting Case Law</w:t>
      </w:r>
    </w:p>
    <w:p w:rsidR="009B5937" w:rsidRPr="00781B4A" w:rsidRDefault="009B5937" w:rsidP="00A46EA0">
      <w:pPr>
        <w:numPr>
          <w:ilvl w:val="3"/>
          <w:numId w:val="6"/>
        </w:numPr>
        <w:ind w:left="2880" w:hanging="720"/>
        <w:contextualSpacing/>
        <w:rPr>
          <w:rFonts w:ascii="Arial" w:hAnsi="Arial" w:cs="Arial"/>
        </w:rPr>
      </w:pPr>
      <w:r w:rsidRPr="00781B4A">
        <w:rPr>
          <w:rFonts w:ascii="Arial" w:hAnsi="Arial" w:cs="Arial"/>
        </w:rPr>
        <w:t>Tennessee vs. Garner</w:t>
      </w:r>
    </w:p>
    <w:p w:rsidR="009B5937" w:rsidRPr="00781B4A" w:rsidRDefault="009B5937" w:rsidP="00A46EA0">
      <w:pPr>
        <w:numPr>
          <w:ilvl w:val="4"/>
          <w:numId w:val="6"/>
        </w:numPr>
        <w:ind w:left="3600" w:hanging="720"/>
        <w:contextualSpacing/>
        <w:rPr>
          <w:rFonts w:ascii="Arial" w:hAnsi="Arial" w:cs="Arial"/>
        </w:rPr>
      </w:pPr>
      <w:r w:rsidRPr="00781B4A">
        <w:rPr>
          <w:rFonts w:ascii="Arial" w:hAnsi="Arial" w:cs="Arial"/>
        </w:rPr>
        <w:t>Deadly Force</w:t>
      </w:r>
    </w:p>
    <w:p w:rsidR="009B5937" w:rsidRPr="00781B4A" w:rsidRDefault="009B5937" w:rsidP="00A46EA0">
      <w:pPr>
        <w:numPr>
          <w:ilvl w:val="4"/>
          <w:numId w:val="6"/>
        </w:numPr>
        <w:ind w:left="3600" w:hanging="720"/>
        <w:contextualSpacing/>
        <w:rPr>
          <w:rFonts w:ascii="Arial" w:hAnsi="Arial" w:cs="Arial"/>
        </w:rPr>
      </w:pPr>
      <w:r w:rsidRPr="00781B4A">
        <w:rPr>
          <w:rFonts w:ascii="Arial" w:hAnsi="Arial" w:cs="Arial"/>
        </w:rPr>
        <w:t>Fleeing Felon</w:t>
      </w:r>
    </w:p>
    <w:p w:rsidR="009B5937" w:rsidRPr="00781B4A" w:rsidRDefault="009B5937" w:rsidP="00A46EA0">
      <w:pPr>
        <w:numPr>
          <w:ilvl w:val="3"/>
          <w:numId w:val="6"/>
        </w:numPr>
        <w:ind w:left="2880" w:hanging="720"/>
        <w:contextualSpacing/>
        <w:rPr>
          <w:rFonts w:ascii="Arial" w:hAnsi="Arial" w:cs="Arial"/>
        </w:rPr>
      </w:pPr>
      <w:r w:rsidRPr="00781B4A">
        <w:rPr>
          <w:rFonts w:ascii="Arial" w:hAnsi="Arial" w:cs="Arial"/>
        </w:rPr>
        <w:t>Graham vs. Conner</w:t>
      </w:r>
    </w:p>
    <w:p w:rsidR="009B5937" w:rsidRPr="00781B4A" w:rsidRDefault="009B5937" w:rsidP="00A46EA0">
      <w:pPr>
        <w:numPr>
          <w:ilvl w:val="4"/>
          <w:numId w:val="6"/>
        </w:numPr>
        <w:ind w:left="3600" w:hanging="720"/>
        <w:contextualSpacing/>
        <w:rPr>
          <w:rFonts w:ascii="Arial" w:hAnsi="Arial" w:cs="Arial"/>
        </w:rPr>
      </w:pPr>
      <w:r w:rsidRPr="00781B4A">
        <w:rPr>
          <w:rFonts w:ascii="Arial" w:hAnsi="Arial" w:cs="Arial"/>
        </w:rPr>
        <w:t>Objectively Reasonable Force</w:t>
      </w:r>
    </w:p>
    <w:p w:rsidR="009B5937" w:rsidRPr="00781B4A" w:rsidRDefault="009B5937" w:rsidP="00A46EA0">
      <w:pPr>
        <w:numPr>
          <w:ilvl w:val="4"/>
          <w:numId w:val="6"/>
        </w:numPr>
        <w:ind w:left="3600" w:hanging="720"/>
        <w:contextualSpacing/>
        <w:rPr>
          <w:rFonts w:ascii="Arial" w:hAnsi="Arial" w:cs="Arial"/>
        </w:rPr>
      </w:pPr>
      <w:r w:rsidRPr="00781B4A">
        <w:rPr>
          <w:rFonts w:ascii="Arial" w:hAnsi="Arial" w:cs="Arial"/>
        </w:rPr>
        <w:t>PC 835a</w:t>
      </w:r>
    </w:p>
    <w:p w:rsidR="009B5937" w:rsidRPr="00781B4A" w:rsidRDefault="009B5937" w:rsidP="00A46EA0">
      <w:pPr>
        <w:numPr>
          <w:ilvl w:val="1"/>
          <w:numId w:val="6"/>
        </w:numPr>
        <w:ind w:hanging="720"/>
        <w:contextualSpacing/>
        <w:rPr>
          <w:rFonts w:ascii="Arial" w:hAnsi="Arial" w:cs="Arial"/>
        </w:rPr>
      </w:pPr>
      <w:r w:rsidRPr="00781B4A">
        <w:rPr>
          <w:rFonts w:ascii="Arial" w:hAnsi="Arial" w:cs="Arial"/>
        </w:rPr>
        <w:t xml:space="preserve">Moral/Ethical Issues involving Use of Force/Lethal Force </w:t>
      </w:r>
      <w:r w:rsidRPr="00781B4A">
        <w:rPr>
          <w:rFonts w:ascii="Arial" w:hAnsi="Arial" w:cs="Arial"/>
        </w:rPr>
        <w:tab/>
      </w:r>
    </w:p>
    <w:p w:rsidR="009B5937" w:rsidRPr="00781B4A" w:rsidRDefault="009B5937" w:rsidP="00A46EA0">
      <w:pPr>
        <w:numPr>
          <w:ilvl w:val="2"/>
          <w:numId w:val="6"/>
        </w:numPr>
        <w:ind w:hanging="720"/>
        <w:contextualSpacing/>
        <w:rPr>
          <w:rFonts w:ascii="Arial" w:hAnsi="Arial" w:cs="Arial"/>
        </w:rPr>
      </w:pPr>
      <w:r w:rsidRPr="00781B4A">
        <w:rPr>
          <w:rFonts w:ascii="Arial" w:hAnsi="Arial" w:cs="Arial"/>
        </w:rPr>
        <w:t>Moral obligations</w:t>
      </w:r>
    </w:p>
    <w:p w:rsidR="009B5937" w:rsidRPr="00781B4A" w:rsidRDefault="009B5937" w:rsidP="00A46EA0">
      <w:pPr>
        <w:numPr>
          <w:ilvl w:val="2"/>
          <w:numId w:val="6"/>
        </w:numPr>
        <w:ind w:hanging="720"/>
        <w:contextualSpacing/>
        <w:rPr>
          <w:rFonts w:ascii="Arial" w:hAnsi="Arial" w:cs="Arial"/>
        </w:rPr>
      </w:pPr>
      <w:r w:rsidRPr="00781B4A">
        <w:rPr>
          <w:rFonts w:ascii="Arial" w:hAnsi="Arial" w:cs="Arial"/>
        </w:rPr>
        <w:lastRenderedPageBreak/>
        <w:t>Ethical concerns</w:t>
      </w:r>
    </w:p>
    <w:p w:rsidR="009B5937" w:rsidRPr="00781B4A" w:rsidRDefault="009B5937" w:rsidP="00A46EA0">
      <w:pPr>
        <w:numPr>
          <w:ilvl w:val="1"/>
          <w:numId w:val="6"/>
        </w:numPr>
        <w:ind w:hanging="720"/>
        <w:contextualSpacing/>
        <w:rPr>
          <w:rFonts w:ascii="Arial" w:hAnsi="Arial" w:cs="Arial"/>
        </w:rPr>
      </w:pPr>
      <w:r w:rsidRPr="00781B4A">
        <w:rPr>
          <w:rFonts w:ascii="Arial" w:hAnsi="Arial" w:cs="Arial"/>
        </w:rPr>
        <w:t>Civil Implications of using Force/Lethal Force</w:t>
      </w:r>
    </w:p>
    <w:p w:rsidR="009B5937" w:rsidRPr="00781B4A" w:rsidRDefault="009B5937" w:rsidP="00A46EA0">
      <w:pPr>
        <w:numPr>
          <w:ilvl w:val="2"/>
          <w:numId w:val="6"/>
        </w:numPr>
        <w:ind w:hanging="720"/>
        <w:contextualSpacing/>
        <w:rPr>
          <w:rFonts w:ascii="Arial" w:hAnsi="Arial" w:cs="Arial"/>
        </w:rPr>
      </w:pPr>
      <w:r w:rsidRPr="00781B4A">
        <w:rPr>
          <w:rFonts w:ascii="Arial" w:hAnsi="Arial" w:cs="Arial"/>
        </w:rPr>
        <w:t>Department liability</w:t>
      </w:r>
    </w:p>
    <w:p w:rsidR="009B5937" w:rsidRPr="00781B4A" w:rsidRDefault="009B5937" w:rsidP="00A46EA0">
      <w:pPr>
        <w:numPr>
          <w:ilvl w:val="2"/>
          <w:numId w:val="6"/>
        </w:numPr>
        <w:ind w:hanging="720"/>
        <w:contextualSpacing/>
        <w:rPr>
          <w:rFonts w:ascii="Arial" w:hAnsi="Arial" w:cs="Arial"/>
        </w:rPr>
      </w:pPr>
      <w:r w:rsidRPr="00781B4A">
        <w:rPr>
          <w:rFonts w:ascii="Arial" w:hAnsi="Arial" w:cs="Arial"/>
        </w:rPr>
        <w:t>Personal liability</w:t>
      </w:r>
    </w:p>
    <w:p w:rsidR="009B5937" w:rsidRPr="00781B4A" w:rsidRDefault="009B5937" w:rsidP="00A46EA0">
      <w:pPr>
        <w:numPr>
          <w:ilvl w:val="1"/>
          <w:numId w:val="6"/>
        </w:numPr>
        <w:ind w:hanging="720"/>
        <w:contextualSpacing/>
        <w:rPr>
          <w:rFonts w:ascii="Arial" w:hAnsi="Arial" w:cs="Arial"/>
        </w:rPr>
      </w:pPr>
      <w:r w:rsidRPr="00781B4A">
        <w:rPr>
          <w:rFonts w:ascii="Arial" w:hAnsi="Arial" w:cs="Arial"/>
        </w:rPr>
        <w:t>Report Writing and Preliminary Investigation Overview</w:t>
      </w:r>
    </w:p>
    <w:p w:rsidR="009B5937" w:rsidRPr="00781B4A" w:rsidRDefault="009B5937" w:rsidP="00A46EA0">
      <w:pPr>
        <w:numPr>
          <w:ilvl w:val="2"/>
          <w:numId w:val="6"/>
        </w:numPr>
        <w:ind w:hanging="720"/>
        <w:contextualSpacing/>
        <w:rPr>
          <w:rFonts w:ascii="Arial" w:hAnsi="Arial" w:cs="Arial"/>
        </w:rPr>
      </w:pPr>
      <w:r w:rsidRPr="00781B4A">
        <w:rPr>
          <w:rFonts w:ascii="Arial" w:hAnsi="Arial" w:cs="Arial"/>
        </w:rPr>
        <w:t>Report writing and articulation</w:t>
      </w:r>
    </w:p>
    <w:p w:rsidR="009B5937" w:rsidRPr="00781B4A" w:rsidRDefault="009B5937" w:rsidP="00A46EA0">
      <w:pPr>
        <w:numPr>
          <w:ilvl w:val="2"/>
          <w:numId w:val="6"/>
        </w:numPr>
        <w:ind w:hanging="720"/>
        <w:contextualSpacing/>
        <w:rPr>
          <w:rFonts w:ascii="Arial" w:hAnsi="Arial" w:cs="Arial"/>
        </w:rPr>
      </w:pPr>
      <w:r w:rsidRPr="00781B4A">
        <w:rPr>
          <w:rFonts w:ascii="Arial" w:hAnsi="Arial" w:cs="Arial"/>
        </w:rPr>
        <w:t>What happens during preliminary investigation</w:t>
      </w:r>
    </w:p>
    <w:p w:rsidR="009B5937" w:rsidRPr="00781B4A" w:rsidRDefault="009B5937" w:rsidP="009B5937">
      <w:pPr>
        <w:contextualSpacing/>
        <w:rPr>
          <w:rFonts w:ascii="Arial" w:hAnsi="Arial" w:cs="Arial"/>
        </w:rPr>
      </w:pPr>
      <w:r w:rsidRPr="00781B4A">
        <w:rPr>
          <w:rFonts w:ascii="Arial" w:hAnsi="Arial" w:cs="Arial"/>
        </w:rPr>
        <w:t xml:space="preserve"> </w:t>
      </w:r>
    </w:p>
    <w:p w:rsidR="009B5937" w:rsidRPr="00781B4A" w:rsidRDefault="009B5937" w:rsidP="00A46EA0">
      <w:pPr>
        <w:numPr>
          <w:ilvl w:val="0"/>
          <w:numId w:val="6"/>
        </w:numPr>
        <w:ind w:hanging="720"/>
        <w:contextualSpacing/>
        <w:rPr>
          <w:rFonts w:ascii="Arial" w:hAnsi="Arial" w:cs="Arial"/>
        </w:rPr>
      </w:pPr>
      <w:r w:rsidRPr="00781B4A">
        <w:rPr>
          <w:rFonts w:ascii="Arial" w:hAnsi="Arial" w:cs="Arial"/>
        </w:rPr>
        <w:t>USE OF FORCE/LETHAL FORCE AND FIREARMS POLICY</w:t>
      </w:r>
      <w:r w:rsidR="00802BA4">
        <w:rPr>
          <w:rFonts w:ascii="Arial" w:hAnsi="Arial" w:cs="Arial"/>
        </w:rPr>
        <w:tab/>
        <w:t>(1, 2)</w:t>
      </w:r>
    </w:p>
    <w:p w:rsidR="009B5937" w:rsidRPr="00781B4A" w:rsidRDefault="009B5937" w:rsidP="009B5937">
      <w:pPr>
        <w:ind w:left="720"/>
        <w:contextualSpacing/>
        <w:rPr>
          <w:rFonts w:ascii="Arial" w:hAnsi="Arial" w:cs="Arial"/>
        </w:rPr>
      </w:pPr>
      <w:r w:rsidRPr="00781B4A">
        <w:rPr>
          <w:rFonts w:ascii="Arial" w:hAnsi="Arial" w:cs="Arial"/>
        </w:rPr>
        <w:t xml:space="preserve"> </w:t>
      </w:r>
    </w:p>
    <w:p w:rsidR="009B5937" w:rsidRPr="00781B4A" w:rsidRDefault="009B5937" w:rsidP="00A46EA0">
      <w:pPr>
        <w:numPr>
          <w:ilvl w:val="1"/>
          <w:numId w:val="6"/>
        </w:numPr>
        <w:ind w:hanging="720"/>
        <w:contextualSpacing/>
        <w:rPr>
          <w:rFonts w:ascii="Arial" w:hAnsi="Arial" w:cs="Arial"/>
        </w:rPr>
      </w:pPr>
      <w:r w:rsidRPr="00781B4A">
        <w:rPr>
          <w:rFonts w:ascii="Arial" w:hAnsi="Arial" w:cs="Arial"/>
        </w:rPr>
        <w:t xml:space="preserve">Use of Force Considerations </w:t>
      </w:r>
      <w:r w:rsidRPr="00781B4A">
        <w:rPr>
          <w:rFonts w:ascii="Arial" w:hAnsi="Arial" w:cs="Arial"/>
        </w:rPr>
        <w:tab/>
      </w:r>
    </w:p>
    <w:p w:rsidR="009B5937" w:rsidRPr="00781B4A" w:rsidRDefault="009B5937" w:rsidP="00A46EA0">
      <w:pPr>
        <w:numPr>
          <w:ilvl w:val="2"/>
          <w:numId w:val="6"/>
        </w:numPr>
        <w:ind w:hanging="720"/>
        <w:contextualSpacing/>
        <w:rPr>
          <w:rFonts w:ascii="Arial" w:hAnsi="Arial" w:cs="Arial"/>
        </w:rPr>
      </w:pPr>
      <w:r w:rsidRPr="00781B4A">
        <w:rPr>
          <w:rFonts w:ascii="Arial" w:hAnsi="Arial" w:cs="Arial"/>
        </w:rPr>
        <w:t xml:space="preserve">Lethal Force within the spectrum of force options </w:t>
      </w:r>
      <w:r w:rsidRPr="00781B4A">
        <w:rPr>
          <w:rFonts w:ascii="Arial" w:hAnsi="Arial" w:cs="Arial"/>
        </w:rPr>
        <w:tab/>
      </w:r>
    </w:p>
    <w:p w:rsidR="009B5937" w:rsidRPr="00781B4A" w:rsidRDefault="009B5937" w:rsidP="00A46EA0">
      <w:pPr>
        <w:numPr>
          <w:ilvl w:val="2"/>
          <w:numId w:val="6"/>
        </w:numPr>
        <w:ind w:hanging="720"/>
        <w:contextualSpacing/>
        <w:rPr>
          <w:rFonts w:ascii="Arial" w:hAnsi="Arial" w:cs="Arial"/>
        </w:rPr>
      </w:pPr>
      <w:r w:rsidRPr="00781B4A">
        <w:rPr>
          <w:rFonts w:ascii="Arial" w:hAnsi="Arial" w:cs="Arial"/>
        </w:rPr>
        <w:t xml:space="preserve">Verbal, Hands, Less Lethal, Lethal Force </w:t>
      </w:r>
    </w:p>
    <w:p w:rsidR="009B5937" w:rsidRPr="00781B4A" w:rsidRDefault="009B5937" w:rsidP="00A46EA0">
      <w:pPr>
        <w:numPr>
          <w:ilvl w:val="2"/>
          <w:numId w:val="6"/>
        </w:numPr>
        <w:ind w:hanging="720"/>
        <w:contextualSpacing/>
        <w:rPr>
          <w:rFonts w:ascii="Arial" w:hAnsi="Arial" w:cs="Arial"/>
        </w:rPr>
      </w:pPr>
      <w:r w:rsidRPr="00781B4A">
        <w:rPr>
          <w:rFonts w:ascii="Arial" w:hAnsi="Arial" w:cs="Arial"/>
        </w:rPr>
        <w:t xml:space="preserve">Escalation and De-escalation Process </w:t>
      </w:r>
    </w:p>
    <w:p w:rsidR="009B5937" w:rsidRPr="00781B4A" w:rsidRDefault="009B5937" w:rsidP="00A46EA0">
      <w:pPr>
        <w:numPr>
          <w:ilvl w:val="1"/>
          <w:numId w:val="6"/>
        </w:numPr>
        <w:ind w:hanging="720"/>
        <w:contextualSpacing/>
        <w:rPr>
          <w:rFonts w:ascii="Arial" w:hAnsi="Arial" w:cs="Arial"/>
        </w:rPr>
      </w:pPr>
      <w:r w:rsidRPr="00781B4A">
        <w:rPr>
          <w:rFonts w:ascii="Arial" w:hAnsi="Arial" w:cs="Arial"/>
        </w:rPr>
        <w:t>Department Policy</w:t>
      </w:r>
      <w:r w:rsidR="003036BA">
        <w:rPr>
          <w:rFonts w:ascii="Arial" w:hAnsi="Arial" w:cs="Arial"/>
        </w:rPr>
        <w:t>/SB 230</w:t>
      </w:r>
    </w:p>
    <w:p w:rsidR="009B5937" w:rsidRPr="00781B4A" w:rsidRDefault="009B5937" w:rsidP="00A46EA0">
      <w:pPr>
        <w:numPr>
          <w:ilvl w:val="2"/>
          <w:numId w:val="6"/>
        </w:numPr>
        <w:ind w:hanging="720"/>
        <w:contextualSpacing/>
        <w:rPr>
          <w:rFonts w:ascii="Arial" w:hAnsi="Arial" w:cs="Arial"/>
        </w:rPr>
      </w:pPr>
      <w:r w:rsidRPr="00781B4A">
        <w:rPr>
          <w:rFonts w:ascii="Arial" w:hAnsi="Arial" w:cs="Arial"/>
        </w:rPr>
        <w:t>Reasonable Cause to believe</w:t>
      </w:r>
    </w:p>
    <w:p w:rsidR="009B5937" w:rsidRPr="00781B4A" w:rsidRDefault="009B5937" w:rsidP="00A46EA0">
      <w:pPr>
        <w:numPr>
          <w:ilvl w:val="2"/>
          <w:numId w:val="6"/>
        </w:numPr>
        <w:ind w:hanging="720"/>
        <w:contextualSpacing/>
        <w:rPr>
          <w:rFonts w:ascii="Arial" w:hAnsi="Arial" w:cs="Arial"/>
        </w:rPr>
      </w:pPr>
      <w:r w:rsidRPr="00781B4A">
        <w:rPr>
          <w:rFonts w:ascii="Arial" w:hAnsi="Arial" w:cs="Arial"/>
        </w:rPr>
        <w:t xml:space="preserve">Imminent Threat </w:t>
      </w:r>
    </w:p>
    <w:p w:rsidR="009B5937" w:rsidRPr="00781B4A" w:rsidRDefault="009B5937" w:rsidP="00A46EA0">
      <w:pPr>
        <w:numPr>
          <w:ilvl w:val="2"/>
          <w:numId w:val="6"/>
        </w:numPr>
        <w:ind w:hanging="720"/>
        <w:contextualSpacing/>
        <w:rPr>
          <w:rFonts w:ascii="Arial" w:hAnsi="Arial" w:cs="Arial"/>
        </w:rPr>
      </w:pPr>
      <w:r w:rsidRPr="00781B4A">
        <w:rPr>
          <w:rFonts w:ascii="Arial" w:hAnsi="Arial" w:cs="Arial"/>
        </w:rPr>
        <w:t xml:space="preserve">Death or Serious Bodily Injury </w:t>
      </w:r>
    </w:p>
    <w:p w:rsidR="009B5937" w:rsidRPr="00781B4A" w:rsidRDefault="009B5937" w:rsidP="00A46EA0">
      <w:pPr>
        <w:numPr>
          <w:ilvl w:val="2"/>
          <w:numId w:val="6"/>
        </w:numPr>
        <w:ind w:hanging="720"/>
        <w:contextualSpacing/>
        <w:rPr>
          <w:rFonts w:ascii="Arial" w:hAnsi="Arial" w:cs="Arial"/>
        </w:rPr>
      </w:pPr>
      <w:r w:rsidRPr="00781B4A">
        <w:rPr>
          <w:rFonts w:ascii="Arial" w:hAnsi="Arial" w:cs="Arial"/>
        </w:rPr>
        <w:t xml:space="preserve">Fleeing Violent Felon Specifications </w:t>
      </w:r>
    </w:p>
    <w:p w:rsidR="009B5937" w:rsidRPr="00781B4A" w:rsidRDefault="009B5937" w:rsidP="00A46EA0">
      <w:pPr>
        <w:numPr>
          <w:ilvl w:val="2"/>
          <w:numId w:val="6"/>
        </w:numPr>
        <w:ind w:hanging="720"/>
        <w:contextualSpacing/>
        <w:rPr>
          <w:rFonts w:ascii="Arial" w:hAnsi="Arial" w:cs="Arial"/>
        </w:rPr>
      </w:pPr>
      <w:r w:rsidRPr="00781B4A">
        <w:rPr>
          <w:rFonts w:ascii="Arial" w:hAnsi="Arial" w:cs="Arial"/>
        </w:rPr>
        <w:t xml:space="preserve">Other policy areas and issues </w:t>
      </w:r>
    </w:p>
    <w:p w:rsidR="009B5937" w:rsidRPr="00781B4A" w:rsidRDefault="009B5937" w:rsidP="00A46EA0">
      <w:pPr>
        <w:numPr>
          <w:ilvl w:val="2"/>
          <w:numId w:val="6"/>
        </w:numPr>
        <w:ind w:hanging="720"/>
        <w:contextualSpacing/>
        <w:rPr>
          <w:rFonts w:ascii="Arial" w:hAnsi="Arial" w:cs="Arial"/>
        </w:rPr>
      </w:pPr>
      <w:r w:rsidRPr="00781B4A">
        <w:rPr>
          <w:rFonts w:ascii="Arial" w:hAnsi="Arial" w:cs="Arial"/>
        </w:rPr>
        <w:t>Shooting at vehicles after violent fleeing specifications</w:t>
      </w:r>
    </w:p>
    <w:p w:rsidR="000F0CDD" w:rsidRPr="009B5937" w:rsidRDefault="000F0CDD" w:rsidP="009B5937">
      <w:pPr>
        <w:pStyle w:val="Heading1"/>
        <w:jc w:val="left"/>
        <w:rPr>
          <w:rFonts w:ascii="Arial" w:hAnsi="Arial" w:cs="Arial"/>
        </w:rPr>
      </w:pPr>
    </w:p>
    <w:p w:rsidR="009A4E71" w:rsidRDefault="009B5937" w:rsidP="009B5937">
      <w:pPr>
        <w:pStyle w:val="BodyText2"/>
        <w:ind w:left="0" w:firstLine="0"/>
        <w:rPr>
          <w:rFonts w:ascii="Arial" w:hAnsi="Arial" w:cs="Arial"/>
        </w:rPr>
      </w:pPr>
      <w:r>
        <w:rPr>
          <w:rFonts w:ascii="Arial" w:hAnsi="Arial" w:cs="Arial"/>
          <w:bCs/>
        </w:rPr>
        <w:t>V.</w:t>
      </w:r>
      <w:r w:rsidR="000F0CDD" w:rsidRPr="009B5937">
        <w:rPr>
          <w:rFonts w:ascii="Arial" w:hAnsi="Arial" w:cs="Arial"/>
        </w:rPr>
        <w:t xml:space="preserve">  </w:t>
      </w:r>
      <w:r w:rsidR="000F0CDD" w:rsidRPr="009B5937">
        <w:rPr>
          <w:rFonts w:ascii="Arial" w:hAnsi="Arial" w:cs="Arial"/>
        </w:rPr>
        <w:tab/>
        <w:t>PURPOSE OF THE PATROL RIFLE</w:t>
      </w:r>
      <w:r w:rsidR="000F0CDD" w:rsidRPr="009B5937">
        <w:rPr>
          <w:rFonts w:ascii="Arial" w:hAnsi="Arial" w:cs="Arial"/>
        </w:rPr>
        <w:tab/>
      </w:r>
    </w:p>
    <w:p w:rsidR="003640DC" w:rsidRPr="009B5937" w:rsidRDefault="003640DC" w:rsidP="009B5937">
      <w:pPr>
        <w:pStyle w:val="BodyText2"/>
        <w:ind w:left="0" w:firstLine="0"/>
        <w:rPr>
          <w:rFonts w:ascii="Arial" w:hAnsi="Arial" w:cs="Arial"/>
        </w:rPr>
      </w:pPr>
    </w:p>
    <w:p w:rsidR="000F0CDD" w:rsidRPr="009B5937" w:rsidRDefault="000F0CDD" w:rsidP="00B451C5">
      <w:pPr>
        <w:pStyle w:val="Heading2"/>
        <w:jc w:val="both"/>
        <w:rPr>
          <w:rFonts w:ascii="Arial" w:hAnsi="Arial" w:cs="Arial"/>
        </w:rPr>
      </w:pPr>
      <w:r w:rsidRPr="009B5937">
        <w:rPr>
          <w:rFonts w:ascii="Arial" w:hAnsi="Arial" w:cs="Arial"/>
          <w:b w:val="0"/>
        </w:rPr>
        <w:tab/>
      </w:r>
      <w:r w:rsidR="009B5937">
        <w:rPr>
          <w:rFonts w:ascii="Arial" w:hAnsi="Arial" w:cs="Arial"/>
          <w:b w:val="0"/>
        </w:rPr>
        <w:t>A</w:t>
      </w:r>
      <w:r w:rsidRPr="009B5937">
        <w:rPr>
          <w:rFonts w:ascii="Arial" w:hAnsi="Arial" w:cs="Arial"/>
          <w:b w:val="0"/>
        </w:rPr>
        <w:t>.</w:t>
      </w:r>
      <w:r w:rsidRPr="009B5937">
        <w:rPr>
          <w:rFonts w:ascii="Arial" w:hAnsi="Arial" w:cs="Arial"/>
          <w:b w:val="0"/>
        </w:rPr>
        <w:tab/>
        <w:t>The Patrol Rifle</w:t>
      </w:r>
      <w:r w:rsidR="00573332" w:rsidRPr="009B5937">
        <w:rPr>
          <w:rFonts w:ascii="Arial" w:hAnsi="Arial" w:cs="Arial"/>
          <w:b w:val="0"/>
        </w:rPr>
        <w:t xml:space="preserve">’s </w:t>
      </w:r>
      <w:r w:rsidRPr="009B5937">
        <w:rPr>
          <w:rFonts w:ascii="Arial" w:hAnsi="Arial" w:cs="Arial"/>
          <w:b w:val="0"/>
        </w:rPr>
        <w:t>history in law enforcement</w:t>
      </w:r>
    </w:p>
    <w:p w:rsidR="00573332" w:rsidRPr="009B5937" w:rsidRDefault="009B5937">
      <w:pPr>
        <w:pStyle w:val="Header"/>
        <w:tabs>
          <w:tab w:val="clear" w:pos="4320"/>
          <w:tab w:val="clear" w:pos="8640"/>
        </w:tabs>
        <w:ind w:left="1440" w:hanging="720"/>
        <w:jc w:val="both"/>
        <w:rPr>
          <w:rFonts w:ascii="Arial" w:hAnsi="Arial" w:cs="Arial"/>
        </w:rPr>
      </w:pPr>
      <w:r>
        <w:rPr>
          <w:rFonts w:ascii="Arial" w:hAnsi="Arial" w:cs="Arial"/>
        </w:rPr>
        <w:t>B</w:t>
      </w:r>
      <w:r w:rsidR="000F0CDD" w:rsidRPr="009B5937">
        <w:rPr>
          <w:rFonts w:ascii="Arial" w:hAnsi="Arial" w:cs="Arial"/>
        </w:rPr>
        <w:t>.</w:t>
      </w:r>
      <w:r w:rsidR="000F0CDD" w:rsidRPr="009B5937">
        <w:rPr>
          <w:rFonts w:ascii="Arial" w:hAnsi="Arial" w:cs="Arial"/>
        </w:rPr>
        <w:tab/>
        <w:t>Advantages / Disadvantages of the Patrol Rifle vs. Pistol</w:t>
      </w:r>
      <w:r w:rsidR="00573332" w:rsidRPr="009B5937">
        <w:rPr>
          <w:rFonts w:ascii="Arial" w:hAnsi="Arial" w:cs="Arial"/>
        </w:rPr>
        <w:t xml:space="preserve"> </w:t>
      </w:r>
      <w:r w:rsidR="000F0CDD" w:rsidRPr="009B5937">
        <w:rPr>
          <w:rFonts w:ascii="Arial" w:hAnsi="Arial" w:cs="Arial"/>
        </w:rPr>
        <w:t xml:space="preserve"> </w:t>
      </w:r>
    </w:p>
    <w:p w:rsidR="00783B04" w:rsidRPr="009B5937" w:rsidRDefault="00783B04" w:rsidP="000E73F4">
      <w:pPr>
        <w:pStyle w:val="Header"/>
        <w:tabs>
          <w:tab w:val="clear" w:pos="4320"/>
          <w:tab w:val="clear" w:pos="8640"/>
        </w:tabs>
        <w:rPr>
          <w:rFonts w:ascii="Arial" w:hAnsi="Arial" w:cs="Arial"/>
        </w:rPr>
      </w:pPr>
    </w:p>
    <w:p w:rsidR="00783B04" w:rsidRDefault="009B5937" w:rsidP="000E73F4">
      <w:pPr>
        <w:pStyle w:val="Heading2"/>
        <w:ind w:left="720" w:hanging="720"/>
        <w:jc w:val="both"/>
        <w:rPr>
          <w:rFonts w:ascii="Arial" w:hAnsi="Arial" w:cs="Arial"/>
          <w:b w:val="0"/>
        </w:rPr>
      </w:pPr>
      <w:r>
        <w:rPr>
          <w:rFonts w:ascii="Arial" w:hAnsi="Arial" w:cs="Arial"/>
          <w:b w:val="0"/>
        </w:rPr>
        <w:t>VI</w:t>
      </w:r>
      <w:r w:rsidR="00783B04" w:rsidRPr="009B5937">
        <w:rPr>
          <w:rFonts w:ascii="Arial" w:hAnsi="Arial" w:cs="Arial"/>
          <w:b w:val="0"/>
        </w:rPr>
        <w:t xml:space="preserve">.  </w:t>
      </w:r>
      <w:r w:rsidR="00783B04" w:rsidRPr="009B5937">
        <w:rPr>
          <w:rFonts w:ascii="Arial" w:hAnsi="Arial" w:cs="Arial"/>
          <w:b w:val="0"/>
        </w:rPr>
        <w:tab/>
        <w:t>NOMENCLATURE</w:t>
      </w:r>
      <w:r w:rsidR="004511BA">
        <w:rPr>
          <w:rFonts w:ascii="Arial" w:hAnsi="Arial" w:cs="Arial"/>
          <w:b w:val="0"/>
        </w:rPr>
        <w:tab/>
      </w:r>
      <w:r w:rsidR="004511BA">
        <w:rPr>
          <w:rFonts w:ascii="Arial" w:hAnsi="Arial" w:cs="Arial"/>
          <w:b w:val="0"/>
        </w:rPr>
        <w:tab/>
      </w:r>
      <w:r w:rsidR="004511BA">
        <w:rPr>
          <w:rFonts w:ascii="Arial" w:hAnsi="Arial" w:cs="Arial"/>
          <w:b w:val="0"/>
        </w:rPr>
        <w:tab/>
      </w:r>
      <w:r w:rsidR="004511BA">
        <w:rPr>
          <w:rFonts w:ascii="Arial" w:hAnsi="Arial" w:cs="Arial"/>
          <w:b w:val="0"/>
        </w:rPr>
        <w:tab/>
      </w:r>
      <w:r w:rsidR="004511BA">
        <w:rPr>
          <w:rFonts w:ascii="Arial" w:hAnsi="Arial" w:cs="Arial"/>
          <w:b w:val="0"/>
        </w:rPr>
        <w:tab/>
      </w:r>
      <w:r w:rsidR="004511BA">
        <w:rPr>
          <w:rFonts w:ascii="Arial" w:hAnsi="Arial" w:cs="Arial"/>
          <w:b w:val="0"/>
        </w:rPr>
        <w:tab/>
      </w:r>
      <w:r w:rsidR="004511BA">
        <w:rPr>
          <w:rFonts w:ascii="Arial" w:hAnsi="Arial" w:cs="Arial"/>
          <w:b w:val="0"/>
        </w:rPr>
        <w:tab/>
      </w:r>
      <w:r w:rsidR="004511BA">
        <w:rPr>
          <w:rFonts w:ascii="Arial" w:hAnsi="Arial" w:cs="Arial"/>
          <w:b w:val="0"/>
        </w:rPr>
        <w:tab/>
      </w:r>
      <w:r w:rsidR="004511BA">
        <w:rPr>
          <w:rFonts w:ascii="Arial" w:hAnsi="Arial" w:cs="Arial"/>
          <w:b w:val="0"/>
        </w:rPr>
        <w:tab/>
        <w:t>(4)</w:t>
      </w:r>
    </w:p>
    <w:p w:rsidR="003640DC" w:rsidRPr="003640DC" w:rsidRDefault="003640DC" w:rsidP="003640DC"/>
    <w:p w:rsidR="00783B04" w:rsidRPr="009B5937" w:rsidRDefault="009B5937" w:rsidP="000E73F4">
      <w:pPr>
        <w:pStyle w:val="Header"/>
        <w:tabs>
          <w:tab w:val="clear" w:pos="4320"/>
          <w:tab w:val="clear" w:pos="8640"/>
        </w:tabs>
        <w:ind w:left="1440" w:hanging="720"/>
        <w:jc w:val="both"/>
        <w:rPr>
          <w:rFonts w:ascii="Arial" w:hAnsi="Arial" w:cs="Arial"/>
        </w:rPr>
      </w:pPr>
      <w:r>
        <w:rPr>
          <w:rFonts w:ascii="Arial" w:hAnsi="Arial" w:cs="Arial"/>
        </w:rPr>
        <w:t>A</w:t>
      </w:r>
      <w:r w:rsidR="00783B04" w:rsidRPr="009B5937">
        <w:rPr>
          <w:rFonts w:ascii="Arial" w:hAnsi="Arial" w:cs="Arial"/>
        </w:rPr>
        <w:t>.</w:t>
      </w:r>
      <w:r w:rsidR="00783B04" w:rsidRPr="009B5937">
        <w:rPr>
          <w:rFonts w:ascii="Arial" w:hAnsi="Arial" w:cs="Arial"/>
        </w:rPr>
        <w:tab/>
      </w:r>
      <w:r w:rsidR="00783B04" w:rsidRPr="009B5937">
        <w:rPr>
          <w:rFonts w:ascii="Arial" w:hAnsi="Arial" w:cs="Arial"/>
          <w:bCs/>
        </w:rPr>
        <w:t>Upper receiver group</w:t>
      </w:r>
    </w:p>
    <w:p w:rsidR="00783B04" w:rsidRPr="009B5937" w:rsidRDefault="00783B04" w:rsidP="009741BC">
      <w:pPr>
        <w:pStyle w:val="Header"/>
        <w:numPr>
          <w:ilvl w:val="0"/>
          <w:numId w:val="8"/>
        </w:numPr>
        <w:tabs>
          <w:tab w:val="clear" w:pos="4320"/>
          <w:tab w:val="clear" w:pos="8640"/>
        </w:tabs>
        <w:ind w:left="2070" w:hanging="630"/>
        <w:jc w:val="both"/>
        <w:rPr>
          <w:rFonts w:ascii="Arial" w:hAnsi="Arial" w:cs="Arial"/>
        </w:rPr>
      </w:pPr>
      <w:r w:rsidRPr="009B5937">
        <w:rPr>
          <w:rFonts w:ascii="Arial" w:hAnsi="Arial" w:cs="Arial"/>
        </w:rPr>
        <w:t xml:space="preserve">Rear sight </w:t>
      </w:r>
    </w:p>
    <w:p w:rsidR="00783B04" w:rsidRPr="009B5937" w:rsidRDefault="00783B04" w:rsidP="009741BC">
      <w:pPr>
        <w:pStyle w:val="Header"/>
        <w:numPr>
          <w:ilvl w:val="0"/>
          <w:numId w:val="8"/>
        </w:numPr>
        <w:tabs>
          <w:tab w:val="clear" w:pos="4320"/>
          <w:tab w:val="clear" w:pos="8640"/>
        </w:tabs>
        <w:ind w:left="2070" w:hanging="630"/>
        <w:jc w:val="both"/>
        <w:rPr>
          <w:rFonts w:ascii="Arial" w:hAnsi="Arial" w:cs="Arial"/>
        </w:rPr>
      </w:pPr>
      <w:r w:rsidRPr="009B5937">
        <w:rPr>
          <w:rFonts w:ascii="Arial" w:hAnsi="Arial" w:cs="Arial"/>
        </w:rPr>
        <w:t>Front sight</w:t>
      </w:r>
    </w:p>
    <w:p w:rsidR="00783B04" w:rsidRPr="009B5937" w:rsidRDefault="00783B04" w:rsidP="009741BC">
      <w:pPr>
        <w:pStyle w:val="Header"/>
        <w:numPr>
          <w:ilvl w:val="0"/>
          <w:numId w:val="8"/>
        </w:numPr>
        <w:tabs>
          <w:tab w:val="clear" w:pos="4320"/>
          <w:tab w:val="clear" w:pos="8640"/>
        </w:tabs>
        <w:ind w:left="2070" w:hanging="630"/>
        <w:jc w:val="both"/>
        <w:rPr>
          <w:rFonts w:ascii="Arial" w:hAnsi="Arial" w:cs="Arial"/>
        </w:rPr>
      </w:pPr>
      <w:r w:rsidRPr="009B5937">
        <w:rPr>
          <w:rFonts w:ascii="Arial" w:hAnsi="Arial" w:cs="Arial"/>
        </w:rPr>
        <w:t>Hand guards</w:t>
      </w:r>
    </w:p>
    <w:p w:rsidR="00783B04" w:rsidRPr="009B5937" w:rsidRDefault="00783B04" w:rsidP="009741BC">
      <w:pPr>
        <w:pStyle w:val="Header"/>
        <w:numPr>
          <w:ilvl w:val="0"/>
          <w:numId w:val="8"/>
        </w:numPr>
        <w:tabs>
          <w:tab w:val="clear" w:pos="4320"/>
          <w:tab w:val="clear" w:pos="8640"/>
        </w:tabs>
        <w:ind w:left="2070" w:hanging="630"/>
        <w:jc w:val="both"/>
        <w:rPr>
          <w:rFonts w:ascii="Arial" w:hAnsi="Arial" w:cs="Arial"/>
        </w:rPr>
      </w:pPr>
      <w:r w:rsidRPr="009B5937">
        <w:rPr>
          <w:rFonts w:ascii="Arial" w:hAnsi="Arial" w:cs="Arial"/>
        </w:rPr>
        <w:t xml:space="preserve">Charging handle </w:t>
      </w:r>
    </w:p>
    <w:p w:rsidR="00783B04" w:rsidRPr="009B5937" w:rsidRDefault="00783B04" w:rsidP="009741BC">
      <w:pPr>
        <w:pStyle w:val="Header"/>
        <w:numPr>
          <w:ilvl w:val="0"/>
          <w:numId w:val="8"/>
        </w:numPr>
        <w:tabs>
          <w:tab w:val="clear" w:pos="4320"/>
          <w:tab w:val="clear" w:pos="8640"/>
        </w:tabs>
        <w:ind w:left="2070" w:hanging="630"/>
        <w:jc w:val="both"/>
        <w:rPr>
          <w:rFonts w:ascii="Arial" w:hAnsi="Arial" w:cs="Arial"/>
        </w:rPr>
      </w:pPr>
      <w:r w:rsidRPr="009B5937">
        <w:rPr>
          <w:rFonts w:ascii="Arial" w:hAnsi="Arial" w:cs="Arial"/>
        </w:rPr>
        <w:t xml:space="preserve">Ejection port </w:t>
      </w:r>
    </w:p>
    <w:p w:rsidR="00783B04" w:rsidRPr="009B5937" w:rsidRDefault="00783B04" w:rsidP="009741BC">
      <w:pPr>
        <w:pStyle w:val="Header"/>
        <w:numPr>
          <w:ilvl w:val="0"/>
          <w:numId w:val="8"/>
        </w:numPr>
        <w:tabs>
          <w:tab w:val="clear" w:pos="4320"/>
          <w:tab w:val="clear" w:pos="8640"/>
        </w:tabs>
        <w:ind w:left="2070" w:hanging="630"/>
        <w:jc w:val="both"/>
        <w:rPr>
          <w:rFonts w:ascii="Arial" w:hAnsi="Arial" w:cs="Arial"/>
        </w:rPr>
      </w:pPr>
      <w:r w:rsidRPr="009B5937">
        <w:rPr>
          <w:rFonts w:ascii="Arial" w:hAnsi="Arial" w:cs="Arial"/>
        </w:rPr>
        <w:t xml:space="preserve">Dust cover </w:t>
      </w:r>
    </w:p>
    <w:p w:rsidR="00783B04" w:rsidRPr="009B5937" w:rsidRDefault="00783B04" w:rsidP="009741BC">
      <w:pPr>
        <w:pStyle w:val="Header"/>
        <w:numPr>
          <w:ilvl w:val="0"/>
          <w:numId w:val="8"/>
        </w:numPr>
        <w:tabs>
          <w:tab w:val="clear" w:pos="4320"/>
          <w:tab w:val="clear" w:pos="8640"/>
        </w:tabs>
        <w:ind w:left="2070" w:hanging="630"/>
        <w:jc w:val="both"/>
        <w:rPr>
          <w:rFonts w:ascii="Arial" w:hAnsi="Arial" w:cs="Arial"/>
        </w:rPr>
      </w:pPr>
      <w:r w:rsidRPr="009B5937">
        <w:rPr>
          <w:rFonts w:ascii="Arial" w:hAnsi="Arial" w:cs="Arial"/>
        </w:rPr>
        <w:t xml:space="preserve">Forward assist </w:t>
      </w:r>
    </w:p>
    <w:p w:rsidR="00783B04" w:rsidRPr="009B5937" w:rsidRDefault="00783B04" w:rsidP="009741BC">
      <w:pPr>
        <w:pStyle w:val="Header"/>
        <w:numPr>
          <w:ilvl w:val="0"/>
          <w:numId w:val="8"/>
        </w:numPr>
        <w:tabs>
          <w:tab w:val="clear" w:pos="4320"/>
          <w:tab w:val="clear" w:pos="8640"/>
        </w:tabs>
        <w:ind w:left="2070" w:hanging="630"/>
        <w:jc w:val="both"/>
        <w:rPr>
          <w:rFonts w:ascii="Arial" w:hAnsi="Arial" w:cs="Arial"/>
        </w:rPr>
      </w:pPr>
      <w:r w:rsidRPr="009B5937">
        <w:rPr>
          <w:rFonts w:ascii="Arial" w:hAnsi="Arial" w:cs="Arial"/>
        </w:rPr>
        <w:t xml:space="preserve">Carrying handle </w:t>
      </w:r>
    </w:p>
    <w:p w:rsidR="00783B04" w:rsidRPr="009B5937" w:rsidRDefault="00783B04" w:rsidP="009741BC">
      <w:pPr>
        <w:pStyle w:val="Header"/>
        <w:numPr>
          <w:ilvl w:val="0"/>
          <w:numId w:val="8"/>
        </w:numPr>
        <w:tabs>
          <w:tab w:val="clear" w:pos="4320"/>
          <w:tab w:val="clear" w:pos="8640"/>
        </w:tabs>
        <w:ind w:left="2070" w:hanging="630"/>
        <w:jc w:val="both"/>
        <w:rPr>
          <w:rFonts w:ascii="Arial" w:hAnsi="Arial" w:cs="Arial"/>
        </w:rPr>
      </w:pPr>
      <w:r w:rsidRPr="009B5937">
        <w:rPr>
          <w:rFonts w:ascii="Arial" w:hAnsi="Arial" w:cs="Arial"/>
        </w:rPr>
        <w:t>Brass deflector</w:t>
      </w:r>
    </w:p>
    <w:p w:rsidR="00487570" w:rsidRPr="00540A1E" w:rsidRDefault="00783B04" w:rsidP="00540A1E">
      <w:pPr>
        <w:pStyle w:val="Header"/>
        <w:numPr>
          <w:ilvl w:val="0"/>
          <w:numId w:val="8"/>
        </w:numPr>
        <w:tabs>
          <w:tab w:val="clear" w:pos="4320"/>
          <w:tab w:val="clear" w:pos="8640"/>
        </w:tabs>
        <w:ind w:left="2070" w:hanging="630"/>
        <w:jc w:val="both"/>
        <w:rPr>
          <w:rFonts w:ascii="Arial" w:hAnsi="Arial" w:cs="Arial"/>
        </w:rPr>
      </w:pPr>
      <w:r w:rsidRPr="009B5937">
        <w:rPr>
          <w:rFonts w:ascii="Arial" w:hAnsi="Arial" w:cs="Arial"/>
        </w:rPr>
        <w:t>Flash suppressor</w:t>
      </w:r>
    </w:p>
    <w:p w:rsidR="00783B04" w:rsidRPr="009B5937" w:rsidRDefault="009B5937" w:rsidP="000E73F4">
      <w:pPr>
        <w:pStyle w:val="Header"/>
        <w:tabs>
          <w:tab w:val="clear" w:pos="4320"/>
          <w:tab w:val="clear" w:pos="8640"/>
        </w:tabs>
        <w:ind w:left="720"/>
        <w:jc w:val="both"/>
        <w:rPr>
          <w:rFonts w:ascii="Arial" w:hAnsi="Arial" w:cs="Arial"/>
        </w:rPr>
      </w:pPr>
      <w:r>
        <w:rPr>
          <w:rFonts w:ascii="Arial" w:hAnsi="Arial" w:cs="Arial"/>
        </w:rPr>
        <w:t>B</w:t>
      </w:r>
      <w:r w:rsidR="00783B04" w:rsidRPr="009B5937">
        <w:rPr>
          <w:rFonts w:ascii="Arial" w:hAnsi="Arial" w:cs="Arial"/>
        </w:rPr>
        <w:t>.</w:t>
      </w:r>
      <w:r w:rsidR="00783B04" w:rsidRPr="009B5937">
        <w:rPr>
          <w:rFonts w:ascii="Arial" w:hAnsi="Arial" w:cs="Arial"/>
        </w:rPr>
        <w:tab/>
      </w:r>
      <w:r w:rsidR="00783B04" w:rsidRPr="009B5937">
        <w:rPr>
          <w:rFonts w:ascii="Arial" w:hAnsi="Arial" w:cs="Arial"/>
          <w:bCs/>
        </w:rPr>
        <w:t>Lower receiver group</w:t>
      </w:r>
      <w:r w:rsidR="00783B04" w:rsidRPr="009B5937">
        <w:rPr>
          <w:rFonts w:ascii="Arial" w:hAnsi="Arial" w:cs="Arial"/>
        </w:rPr>
        <w:t xml:space="preserve">  </w:t>
      </w:r>
    </w:p>
    <w:p w:rsidR="00783B04" w:rsidRPr="009B5937" w:rsidRDefault="00783B04" w:rsidP="00A46EA0">
      <w:pPr>
        <w:pStyle w:val="Header"/>
        <w:numPr>
          <w:ilvl w:val="3"/>
          <w:numId w:val="9"/>
        </w:numPr>
        <w:tabs>
          <w:tab w:val="clear" w:pos="4320"/>
          <w:tab w:val="clear" w:pos="8640"/>
        </w:tabs>
        <w:ind w:left="2160" w:hanging="720"/>
        <w:jc w:val="both"/>
        <w:rPr>
          <w:rFonts w:ascii="Arial" w:hAnsi="Arial" w:cs="Arial"/>
        </w:rPr>
      </w:pPr>
      <w:r w:rsidRPr="009B5937">
        <w:rPr>
          <w:rFonts w:ascii="Arial" w:hAnsi="Arial" w:cs="Arial"/>
        </w:rPr>
        <w:t>Stock</w:t>
      </w:r>
    </w:p>
    <w:p w:rsidR="00783B04" w:rsidRPr="009B5937" w:rsidRDefault="00783B04" w:rsidP="00A46EA0">
      <w:pPr>
        <w:pStyle w:val="Header"/>
        <w:numPr>
          <w:ilvl w:val="3"/>
          <w:numId w:val="9"/>
        </w:numPr>
        <w:tabs>
          <w:tab w:val="clear" w:pos="4320"/>
          <w:tab w:val="clear" w:pos="8640"/>
        </w:tabs>
        <w:ind w:left="2160" w:hanging="720"/>
        <w:jc w:val="both"/>
        <w:rPr>
          <w:rFonts w:ascii="Arial" w:hAnsi="Arial" w:cs="Arial"/>
        </w:rPr>
      </w:pPr>
      <w:r w:rsidRPr="009B5937">
        <w:rPr>
          <w:rFonts w:ascii="Arial" w:hAnsi="Arial" w:cs="Arial"/>
        </w:rPr>
        <w:t>Trigger group</w:t>
      </w:r>
    </w:p>
    <w:p w:rsidR="00783B04" w:rsidRPr="009B5937" w:rsidRDefault="00783B04" w:rsidP="00A46EA0">
      <w:pPr>
        <w:pStyle w:val="Header"/>
        <w:numPr>
          <w:ilvl w:val="3"/>
          <w:numId w:val="9"/>
        </w:numPr>
        <w:tabs>
          <w:tab w:val="clear" w:pos="4320"/>
          <w:tab w:val="clear" w:pos="8640"/>
        </w:tabs>
        <w:ind w:left="2160" w:hanging="720"/>
        <w:jc w:val="both"/>
        <w:rPr>
          <w:rFonts w:ascii="Arial" w:hAnsi="Arial" w:cs="Arial"/>
        </w:rPr>
      </w:pPr>
      <w:r w:rsidRPr="009B5937">
        <w:rPr>
          <w:rFonts w:ascii="Arial" w:hAnsi="Arial" w:cs="Arial"/>
        </w:rPr>
        <w:t>Selector lever</w:t>
      </w:r>
    </w:p>
    <w:p w:rsidR="00783B04" w:rsidRPr="009B5937" w:rsidRDefault="00783B04" w:rsidP="00A46EA0">
      <w:pPr>
        <w:pStyle w:val="Header"/>
        <w:numPr>
          <w:ilvl w:val="3"/>
          <w:numId w:val="9"/>
        </w:numPr>
        <w:tabs>
          <w:tab w:val="clear" w:pos="4320"/>
          <w:tab w:val="clear" w:pos="8640"/>
        </w:tabs>
        <w:ind w:left="2160" w:hanging="720"/>
        <w:jc w:val="both"/>
        <w:rPr>
          <w:rFonts w:ascii="Arial" w:hAnsi="Arial" w:cs="Arial"/>
        </w:rPr>
      </w:pPr>
      <w:r w:rsidRPr="009B5937">
        <w:rPr>
          <w:rFonts w:ascii="Arial" w:hAnsi="Arial" w:cs="Arial"/>
        </w:rPr>
        <w:lastRenderedPageBreak/>
        <w:t>Magazine well</w:t>
      </w:r>
    </w:p>
    <w:p w:rsidR="00783B04" w:rsidRPr="009B5937" w:rsidRDefault="00783B04" w:rsidP="00A46EA0">
      <w:pPr>
        <w:pStyle w:val="Header"/>
        <w:numPr>
          <w:ilvl w:val="3"/>
          <w:numId w:val="9"/>
        </w:numPr>
        <w:tabs>
          <w:tab w:val="clear" w:pos="4320"/>
          <w:tab w:val="clear" w:pos="8640"/>
        </w:tabs>
        <w:ind w:left="2160" w:hanging="720"/>
        <w:jc w:val="both"/>
        <w:rPr>
          <w:rFonts w:ascii="Arial" w:hAnsi="Arial" w:cs="Arial"/>
        </w:rPr>
      </w:pPr>
      <w:r w:rsidRPr="009B5937">
        <w:rPr>
          <w:rFonts w:ascii="Arial" w:hAnsi="Arial" w:cs="Arial"/>
        </w:rPr>
        <w:t>Magazine release</w:t>
      </w:r>
    </w:p>
    <w:p w:rsidR="00783B04" w:rsidRPr="009B5937" w:rsidRDefault="00783B04" w:rsidP="00A46EA0">
      <w:pPr>
        <w:pStyle w:val="Header"/>
        <w:numPr>
          <w:ilvl w:val="3"/>
          <w:numId w:val="9"/>
        </w:numPr>
        <w:tabs>
          <w:tab w:val="clear" w:pos="4320"/>
          <w:tab w:val="clear" w:pos="8640"/>
        </w:tabs>
        <w:ind w:left="2160" w:hanging="720"/>
        <w:jc w:val="both"/>
        <w:rPr>
          <w:rFonts w:ascii="Arial" w:hAnsi="Arial" w:cs="Arial"/>
        </w:rPr>
      </w:pPr>
      <w:r w:rsidRPr="009B5937">
        <w:rPr>
          <w:rFonts w:ascii="Arial" w:hAnsi="Arial" w:cs="Arial"/>
        </w:rPr>
        <w:t>Bolt lock</w:t>
      </w:r>
    </w:p>
    <w:p w:rsidR="00783B04" w:rsidRPr="009B5937" w:rsidRDefault="00783B04" w:rsidP="00A46EA0">
      <w:pPr>
        <w:pStyle w:val="Header"/>
        <w:numPr>
          <w:ilvl w:val="3"/>
          <w:numId w:val="9"/>
        </w:numPr>
        <w:tabs>
          <w:tab w:val="clear" w:pos="4320"/>
          <w:tab w:val="clear" w:pos="8640"/>
        </w:tabs>
        <w:ind w:left="2160" w:hanging="720"/>
        <w:jc w:val="both"/>
        <w:rPr>
          <w:rFonts w:ascii="Arial" w:hAnsi="Arial" w:cs="Arial"/>
        </w:rPr>
      </w:pPr>
      <w:r w:rsidRPr="009B5937">
        <w:rPr>
          <w:rFonts w:ascii="Arial" w:hAnsi="Arial" w:cs="Arial"/>
        </w:rPr>
        <w:t>Bolt release</w:t>
      </w:r>
    </w:p>
    <w:p w:rsidR="00783B04" w:rsidRPr="009B5937" w:rsidRDefault="00783B04" w:rsidP="00A46EA0">
      <w:pPr>
        <w:pStyle w:val="Header"/>
        <w:numPr>
          <w:ilvl w:val="3"/>
          <w:numId w:val="9"/>
        </w:numPr>
        <w:tabs>
          <w:tab w:val="clear" w:pos="4320"/>
          <w:tab w:val="clear" w:pos="8640"/>
        </w:tabs>
        <w:ind w:left="2160" w:hanging="720"/>
        <w:jc w:val="both"/>
        <w:rPr>
          <w:rFonts w:ascii="Arial" w:hAnsi="Arial" w:cs="Arial"/>
        </w:rPr>
      </w:pPr>
      <w:r w:rsidRPr="009B5937">
        <w:rPr>
          <w:rFonts w:ascii="Arial" w:hAnsi="Arial" w:cs="Arial"/>
        </w:rPr>
        <w:t xml:space="preserve">Takedown pins </w:t>
      </w:r>
    </w:p>
    <w:p w:rsidR="00783B04" w:rsidRPr="009B5937" w:rsidRDefault="009B5937" w:rsidP="000E73F4">
      <w:pPr>
        <w:pStyle w:val="Header"/>
        <w:tabs>
          <w:tab w:val="clear" w:pos="4320"/>
          <w:tab w:val="clear" w:pos="8640"/>
        </w:tabs>
        <w:ind w:left="1440" w:hanging="720"/>
        <w:jc w:val="both"/>
        <w:rPr>
          <w:rFonts w:ascii="Arial" w:hAnsi="Arial" w:cs="Arial"/>
        </w:rPr>
      </w:pPr>
      <w:r>
        <w:rPr>
          <w:rFonts w:ascii="Arial" w:hAnsi="Arial" w:cs="Arial"/>
        </w:rPr>
        <w:t>C</w:t>
      </w:r>
      <w:r w:rsidR="00783B04" w:rsidRPr="009B5937">
        <w:rPr>
          <w:rFonts w:ascii="Arial" w:hAnsi="Arial" w:cs="Arial"/>
        </w:rPr>
        <w:t>.</w:t>
      </w:r>
      <w:r w:rsidR="00783B04" w:rsidRPr="009B5937">
        <w:rPr>
          <w:rFonts w:ascii="Arial" w:hAnsi="Arial" w:cs="Arial"/>
        </w:rPr>
        <w:tab/>
      </w:r>
      <w:r w:rsidR="00783B04" w:rsidRPr="009B5937">
        <w:rPr>
          <w:rFonts w:ascii="Arial" w:hAnsi="Arial" w:cs="Arial"/>
          <w:bCs/>
        </w:rPr>
        <w:t>Bolt carrier group</w:t>
      </w:r>
    </w:p>
    <w:p w:rsidR="00783B04" w:rsidRPr="009B5937" w:rsidRDefault="00783B04" w:rsidP="00A46EA0">
      <w:pPr>
        <w:pStyle w:val="Header"/>
        <w:numPr>
          <w:ilvl w:val="3"/>
          <w:numId w:val="10"/>
        </w:numPr>
        <w:tabs>
          <w:tab w:val="clear" w:pos="4320"/>
          <w:tab w:val="clear" w:pos="8640"/>
        </w:tabs>
        <w:ind w:left="2160" w:hanging="720"/>
        <w:jc w:val="both"/>
        <w:rPr>
          <w:rFonts w:ascii="Arial" w:hAnsi="Arial" w:cs="Arial"/>
        </w:rPr>
      </w:pPr>
      <w:r w:rsidRPr="009B5937">
        <w:rPr>
          <w:rFonts w:ascii="Arial" w:hAnsi="Arial" w:cs="Arial"/>
        </w:rPr>
        <w:t>Bolt, bolt carrier</w:t>
      </w:r>
    </w:p>
    <w:p w:rsidR="00783B04" w:rsidRPr="009B5937" w:rsidRDefault="00783B04" w:rsidP="00A46EA0">
      <w:pPr>
        <w:pStyle w:val="Header"/>
        <w:numPr>
          <w:ilvl w:val="3"/>
          <w:numId w:val="10"/>
        </w:numPr>
        <w:tabs>
          <w:tab w:val="clear" w:pos="4320"/>
          <w:tab w:val="clear" w:pos="8640"/>
        </w:tabs>
        <w:ind w:left="2160" w:hanging="720"/>
        <w:jc w:val="both"/>
        <w:rPr>
          <w:rFonts w:ascii="Arial" w:hAnsi="Arial" w:cs="Arial"/>
        </w:rPr>
      </w:pPr>
      <w:r w:rsidRPr="009B5937">
        <w:rPr>
          <w:rFonts w:ascii="Arial" w:hAnsi="Arial" w:cs="Arial"/>
        </w:rPr>
        <w:t>Gas key</w:t>
      </w:r>
    </w:p>
    <w:p w:rsidR="00783B04" w:rsidRPr="009B5937" w:rsidRDefault="00783B04" w:rsidP="00A46EA0">
      <w:pPr>
        <w:pStyle w:val="Header"/>
        <w:numPr>
          <w:ilvl w:val="3"/>
          <w:numId w:val="10"/>
        </w:numPr>
        <w:tabs>
          <w:tab w:val="clear" w:pos="4320"/>
          <w:tab w:val="clear" w:pos="8640"/>
        </w:tabs>
        <w:ind w:left="2160" w:hanging="720"/>
        <w:jc w:val="both"/>
        <w:rPr>
          <w:rFonts w:ascii="Arial" w:hAnsi="Arial" w:cs="Arial"/>
        </w:rPr>
      </w:pPr>
      <w:r w:rsidRPr="009B5937">
        <w:rPr>
          <w:rFonts w:ascii="Arial" w:hAnsi="Arial" w:cs="Arial"/>
        </w:rPr>
        <w:t xml:space="preserve">Firing pin, </w:t>
      </w:r>
    </w:p>
    <w:p w:rsidR="00783B04" w:rsidRPr="009B5937" w:rsidRDefault="00783B04" w:rsidP="00A46EA0">
      <w:pPr>
        <w:pStyle w:val="Header"/>
        <w:numPr>
          <w:ilvl w:val="3"/>
          <w:numId w:val="10"/>
        </w:numPr>
        <w:tabs>
          <w:tab w:val="clear" w:pos="4320"/>
          <w:tab w:val="clear" w:pos="8640"/>
        </w:tabs>
        <w:ind w:left="2160" w:hanging="720"/>
        <w:jc w:val="both"/>
        <w:rPr>
          <w:rFonts w:ascii="Arial" w:hAnsi="Arial" w:cs="Arial"/>
        </w:rPr>
      </w:pPr>
      <w:r w:rsidRPr="009B5937">
        <w:rPr>
          <w:rFonts w:ascii="Arial" w:hAnsi="Arial" w:cs="Arial"/>
        </w:rPr>
        <w:t>Firing pin retaining pin,</w:t>
      </w:r>
    </w:p>
    <w:p w:rsidR="00783B04" w:rsidRPr="009B5937" w:rsidRDefault="00783B04" w:rsidP="00A46EA0">
      <w:pPr>
        <w:pStyle w:val="Header"/>
        <w:numPr>
          <w:ilvl w:val="3"/>
          <w:numId w:val="10"/>
        </w:numPr>
        <w:tabs>
          <w:tab w:val="clear" w:pos="4320"/>
          <w:tab w:val="clear" w:pos="8640"/>
        </w:tabs>
        <w:ind w:left="2160" w:hanging="720"/>
        <w:jc w:val="both"/>
        <w:rPr>
          <w:rFonts w:ascii="Arial" w:hAnsi="Arial" w:cs="Arial"/>
        </w:rPr>
      </w:pPr>
      <w:r w:rsidRPr="009B5937">
        <w:rPr>
          <w:rFonts w:ascii="Arial" w:hAnsi="Arial" w:cs="Arial"/>
        </w:rPr>
        <w:t xml:space="preserve">Cam pin </w:t>
      </w:r>
    </w:p>
    <w:p w:rsidR="00783B04" w:rsidRPr="009B5937" w:rsidRDefault="00783B04" w:rsidP="00A46EA0">
      <w:pPr>
        <w:pStyle w:val="Header"/>
        <w:numPr>
          <w:ilvl w:val="3"/>
          <w:numId w:val="10"/>
        </w:numPr>
        <w:tabs>
          <w:tab w:val="clear" w:pos="4320"/>
          <w:tab w:val="clear" w:pos="8640"/>
        </w:tabs>
        <w:ind w:left="2160" w:hanging="720"/>
        <w:jc w:val="both"/>
        <w:rPr>
          <w:rFonts w:ascii="Arial" w:hAnsi="Arial" w:cs="Arial"/>
        </w:rPr>
      </w:pPr>
      <w:r w:rsidRPr="009B5937">
        <w:rPr>
          <w:rFonts w:ascii="Arial" w:hAnsi="Arial" w:cs="Arial"/>
        </w:rPr>
        <w:t>Ejector</w:t>
      </w:r>
    </w:p>
    <w:p w:rsidR="00783B04" w:rsidRPr="009B5937" w:rsidRDefault="00783B04" w:rsidP="00A46EA0">
      <w:pPr>
        <w:pStyle w:val="Header"/>
        <w:numPr>
          <w:ilvl w:val="3"/>
          <w:numId w:val="10"/>
        </w:numPr>
        <w:tabs>
          <w:tab w:val="clear" w:pos="4320"/>
          <w:tab w:val="clear" w:pos="8640"/>
        </w:tabs>
        <w:ind w:left="2160" w:hanging="720"/>
        <w:jc w:val="both"/>
        <w:rPr>
          <w:rFonts w:ascii="Arial" w:hAnsi="Arial" w:cs="Arial"/>
        </w:rPr>
      </w:pPr>
      <w:r w:rsidRPr="009B5937">
        <w:rPr>
          <w:rFonts w:ascii="Arial" w:hAnsi="Arial" w:cs="Arial"/>
        </w:rPr>
        <w:t>Extractor</w:t>
      </w:r>
    </w:p>
    <w:p w:rsidR="00783B04" w:rsidRPr="009B5937" w:rsidRDefault="009B5937" w:rsidP="000E73F4">
      <w:pPr>
        <w:pStyle w:val="Header"/>
        <w:tabs>
          <w:tab w:val="clear" w:pos="4320"/>
          <w:tab w:val="clear" w:pos="8640"/>
        </w:tabs>
        <w:ind w:left="720" w:hanging="90"/>
        <w:jc w:val="both"/>
        <w:rPr>
          <w:rFonts w:ascii="Arial" w:hAnsi="Arial" w:cs="Arial"/>
          <w:bCs/>
        </w:rPr>
      </w:pPr>
      <w:r>
        <w:rPr>
          <w:rFonts w:ascii="Arial" w:hAnsi="Arial" w:cs="Arial"/>
        </w:rPr>
        <w:t>D</w:t>
      </w:r>
      <w:r w:rsidR="00783B04" w:rsidRPr="009B5937">
        <w:rPr>
          <w:rFonts w:ascii="Arial" w:hAnsi="Arial" w:cs="Arial"/>
        </w:rPr>
        <w:t>.</w:t>
      </w:r>
      <w:r w:rsidR="00783B04" w:rsidRPr="009B5937">
        <w:rPr>
          <w:rFonts w:ascii="Arial" w:hAnsi="Arial" w:cs="Arial"/>
        </w:rPr>
        <w:tab/>
      </w:r>
      <w:r w:rsidR="00783B04" w:rsidRPr="009B5937">
        <w:rPr>
          <w:rFonts w:ascii="Arial" w:hAnsi="Arial" w:cs="Arial"/>
          <w:bCs/>
        </w:rPr>
        <w:t>Magazine</w:t>
      </w:r>
    </w:p>
    <w:p w:rsidR="00783B04" w:rsidRPr="009B5937" w:rsidRDefault="00783B04" w:rsidP="00A46EA0">
      <w:pPr>
        <w:pStyle w:val="Header"/>
        <w:numPr>
          <w:ilvl w:val="3"/>
          <w:numId w:val="11"/>
        </w:numPr>
        <w:tabs>
          <w:tab w:val="clear" w:pos="4320"/>
          <w:tab w:val="clear" w:pos="8640"/>
        </w:tabs>
        <w:ind w:left="2160" w:hanging="720"/>
        <w:jc w:val="both"/>
        <w:rPr>
          <w:rFonts w:ascii="Arial" w:hAnsi="Arial" w:cs="Arial"/>
        </w:rPr>
      </w:pPr>
      <w:r w:rsidRPr="009B5937">
        <w:rPr>
          <w:rFonts w:ascii="Arial" w:hAnsi="Arial" w:cs="Arial"/>
        </w:rPr>
        <w:t>Body</w:t>
      </w:r>
    </w:p>
    <w:p w:rsidR="00783B04" w:rsidRPr="009B5937" w:rsidRDefault="00783B04" w:rsidP="00A46EA0">
      <w:pPr>
        <w:pStyle w:val="Header"/>
        <w:numPr>
          <w:ilvl w:val="3"/>
          <w:numId w:val="11"/>
        </w:numPr>
        <w:tabs>
          <w:tab w:val="clear" w:pos="4320"/>
          <w:tab w:val="clear" w:pos="8640"/>
        </w:tabs>
        <w:ind w:left="2160" w:hanging="720"/>
        <w:jc w:val="both"/>
        <w:rPr>
          <w:rFonts w:ascii="Arial" w:hAnsi="Arial" w:cs="Arial"/>
        </w:rPr>
      </w:pPr>
      <w:r w:rsidRPr="009B5937">
        <w:rPr>
          <w:rFonts w:ascii="Arial" w:hAnsi="Arial" w:cs="Arial"/>
        </w:rPr>
        <w:t>Floor plate</w:t>
      </w:r>
    </w:p>
    <w:p w:rsidR="00783B04" w:rsidRPr="009B5937" w:rsidRDefault="00783B04" w:rsidP="00A46EA0">
      <w:pPr>
        <w:pStyle w:val="Header"/>
        <w:numPr>
          <w:ilvl w:val="3"/>
          <w:numId w:val="11"/>
        </w:numPr>
        <w:tabs>
          <w:tab w:val="clear" w:pos="4320"/>
          <w:tab w:val="clear" w:pos="8640"/>
        </w:tabs>
        <w:ind w:left="2160" w:hanging="720"/>
        <w:jc w:val="both"/>
        <w:rPr>
          <w:rFonts w:ascii="Arial" w:hAnsi="Arial" w:cs="Arial"/>
        </w:rPr>
      </w:pPr>
      <w:r w:rsidRPr="009B5937">
        <w:rPr>
          <w:rFonts w:ascii="Arial" w:hAnsi="Arial" w:cs="Arial"/>
        </w:rPr>
        <w:t>Follower</w:t>
      </w:r>
    </w:p>
    <w:p w:rsidR="00783B04" w:rsidRPr="009B5937" w:rsidRDefault="00783B04" w:rsidP="00A46EA0">
      <w:pPr>
        <w:pStyle w:val="Header"/>
        <w:numPr>
          <w:ilvl w:val="3"/>
          <w:numId w:val="11"/>
        </w:numPr>
        <w:tabs>
          <w:tab w:val="clear" w:pos="4320"/>
          <w:tab w:val="clear" w:pos="8640"/>
        </w:tabs>
        <w:ind w:left="2160" w:hanging="720"/>
        <w:jc w:val="both"/>
        <w:rPr>
          <w:rFonts w:ascii="Arial" w:hAnsi="Arial" w:cs="Arial"/>
        </w:rPr>
      </w:pPr>
      <w:r w:rsidRPr="009B5937">
        <w:rPr>
          <w:rFonts w:ascii="Arial" w:hAnsi="Arial" w:cs="Arial"/>
        </w:rPr>
        <w:t>Spring</w:t>
      </w:r>
    </w:p>
    <w:p w:rsidR="000F0CDD" w:rsidRPr="009B5937" w:rsidRDefault="000F0CDD" w:rsidP="00783B04">
      <w:pPr>
        <w:pStyle w:val="Heading2"/>
        <w:ind w:left="720" w:hanging="720"/>
        <w:jc w:val="both"/>
        <w:rPr>
          <w:rFonts w:ascii="Arial" w:hAnsi="Arial" w:cs="Arial"/>
          <w:i/>
          <w:iCs/>
        </w:rPr>
      </w:pPr>
    </w:p>
    <w:p w:rsidR="003640DC" w:rsidRDefault="00CF163F" w:rsidP="00465DA8">
      <w:pPr>
        <w:pStyle w:val="Heading2"/>
        <w:jc w:val="both"/>
        <w:rPr>
          <w:rFonts w:ascii="Arial" w:hAnsi="Arial" w:cs="Arial"/>
          <w:b w:val="0"/>
        </w:rPr>
      </w:pPr>
      <w:r>
        <w:rPr>
          <w:rFonts w:ascii="Arial" w:hAnsi="Arial" w:cs="Arial"/>
          <w:b w:val="0"/>
          <w:bCs w:val="0"/>
        </w:rPr>
        <w:t>VII</w:t>
      </w:r>
      <w:r w:rsidR="000F0CDD" w:rsidRPr="009B5937">
        <w:rPr>
          <w:rFonts w:ascii="Arial" w:hAnsi="Arial" w:cs="Arial"/>
          <w:b w:val="0"/>
          <w:bCs w:val="0"/>
        </w:rPr>
        <w:t>.</w:t>
      </w:r>
      <w:r w:rsidR="000F0CDD" w:rsidRPr="009B5937">
        <w:rPr>
          <w:rFonts w:ascii="Arial" w:hAnsi="Arial" w:cs="Arial"/>
          <w:bCs w:val="0"/>
        </w:rPr>
        <w:tab/>
      </w:r>
      <w:r w:rsidR="00465DA8" w:rsidRPr="009B5937">
        <w:rPr>
          <w:rFonts w:ascii="Arial" w:hAnsi="Arial" w:cs="Arial"/>
          <w:b w:val="0"/>
        </w:rPr>
        <w:t>USE OF THE FLASHLIGHT DISCUSSIO</w:t>
      </w:r>
      <w:r w:rsidR="003640DC">
        <w:rPr>
          <w:rFonts w:ascii="Arial" w:hAnsi="Arial" w:cs="Arial"/>
          <w:b w:val="0"/>
        </w:rPr>
        <w:t>N</w:t>
      </w:r>
      <w:r w:rsidR="004511BA">
        <w:rPr>
          <w:rFonts w:ascii="Arial" w:hAnsi="Arial" w:cs="Arial"/>
          <w:b w:val="0"/>
        </w:rPr>
        <w:tab/>
      </w:r>
      <w:r w:rsidR="004511BA">
        <w:rPr>
          <w:rFonts w:ascii="Arial" w:hAnsi="Arial" w:cs="Arial"/>
          <w:b w:val="0"/>
        </w:rPr>
        <w:tab/>
      </w:r>
      <w:r w:rsidR="004511BA">
        <w:rPr>
          <w:rFonts w:ascii="Arial" w:hAnsi="Arial" w:cs="Arial"/>
          <w:b w:val="0"/>
        </w:rPr>
        <w:tab/>
      </w:r>
      <w:r w:rsidR="004511BA">
        <w:rPr>
          <w:rFonts w:ascii="Arial" w:hAnsi="Arial" w:cs="Arial"/>
          <w:b w:val="0"/>
        </w:rPr>
        <w:tab/>
      </w:r>
      <w:r w:rsidR="004511BA">
        <w:rPr>
          <w:rFonts w:ascii="Arial" w:hAnsi="Arial" w:cs="Arial"/>
          <w:b w:val="0"/>
        </w:rPr>
        <w:tab/>
        <w:t>(4)</w:t>
      </w:r>
    </w:p>
    <w:p w:rsidR="00465DA8" w:rsidRPr="009B5937" w:rsidRDefault="00465DA8" w:rsidP="00465DA8">
      <w:pPr>
        <w:pStyle w:val="Heading2"/>
        <w:jc w:val="both"/>
        <w:rPr>
          <w:rFonts w:ascii="Arial" w:hAnsi="Arial" w:cs="Arial"/>
          <w:b w:val="0"/>
        </w:rPr>
      </w:pPr>
      <w:r w:rsidRPr="009B5937">
        <w:rPr>
          <w:rFonts w:ascii="Arial" w:hAnsi="Arial" w:cs="Arial"/>
          <w:b w:val="0"/>
        </w:rPr>
        <w:tab/>
      </w:r>
      <w:r w:rsidRPr="009B5937">
        <w:rPr>
          <w:rFonts w:ascii="Arial" w:hAnsi="Arial" w:cs="Arial"/>
          <w:b w:val="0"/>
        </w:rPr>
        <w:tab/>
      </w:r>
    </w:p>
    <w:p w:rsidR="00465DA8" w:rsidRPr="009B5937" w:rsidRDefault="00CF163F" w:rsidP="00465DA8">
      <w:pPr>
        <w:pStyle w:val="Header"/>
        <w:tabs>
          <w:tab w:val="clear" w:pos="4320"/>
          <w:tab w:val="clear" w:pos="8640"/>
        </w:tabs>
        <w:ind w:left="1440" w:hanging="720"/>
        <w:jc w:val="both"/>
        <w:rPr>
          <w:rFonts w:ascii="Arial" w:hAnsi="Arial" w:cs="Arial"/>
        </w:rPr>
      </w:pPr>
      <w:r>
        <w:rPr>
          <w:rFonts w:ascii="Arial" w:hAnsi="Arial" w:cs="Arial"/>
        </w:rPr>
        <w:t>A</w:t>
      </w:r>
      <w:r w:rsidR="00465DA8" w:rsidRPr="009B5937">
        <w:rPr>
          <w:rFonts w:ascii="Arial" w:hAnsi="Arial" w:cs="Arial"/>
        </w:rPr>
        <w:t>.</w:t>
      </w:r>
      <w:r w:rsidR="00465DA8" w:rsidRPr="009B5937">
        <w:rPr>
          <w:rFonts w:ascii="Arial" w:hAnsi="Arial" w:cs="Arial"/>
        </w:rPr>
        <w:tab/>
      </w:r>
      <w:r w:rsidR="00ED1442" w:rsidRPr="009B5937">
        <w:rPr>
          <w:rFonts w:ascii="Arial" w:hAnsi="Arial" w:cs="Arial"/>
        </w:rPr>
        <w:t>Mounted on rifle</w:t>
      </w:r>
    </w:p>
    <w:p w:rsidR="00ED1442" w:rsidRPr="009B5937" w:rsidRDefault="00CF163F" w:rsidP="00465DA8">
      <w:pPr>
        <w:pStyle w:val="Header"/>
        <w:tabs>
          <w:tab w:val="clear" w:pos="4320"/>
          <w:tab w:val="clear" w:pos="8640"/>
        </w:tabs>
        <w:ind w:left="1440" w:hanging="720"/>
        <w:jc w:val="both"/>
        <w:rPr>
          <w:rFonts w:ascii="Arial" w:hAnsi="Arial" w:cs="Arial"/>
        </w:rPr>
      </w:pPr>
      <w:r>
        <w:rPr>
          <w:rFonts w:ascii="Arial" w:hAnsi="Arial" w:cs="Arial"/>
        </w:rPr>
        <w:t>B</w:t>
      </w:r>
      <w:r w:rsidR="00ED1442" w:rsidRPr="009B5937">
        <w:rPr>
          <w:rFonts w:ascii="Arial" w:hAnsi="Arial" w:cs="Arial"/>
        </w:rPr>
        <w:t>.</w:t>
      </w:r>
      <w:r w:rsidR="00ED1442" w:rsidRPr="009B5937">
        <w:rPr>
          <w:rFonts w:ascii="Arial" w:hAnsi="Arial" w:cs="Arial"/>
        </w:rPr>
        <w:tab/>
        <w:t>Non-mounted techniques</w:t>
      </w:r>
    </w:p>
    <w:p w:rsidR="00465DA8" w:rsidRPr="009B5937" w:rsidRDefault="00465DA8">
      <w:pPr>
        <w:jc w:val="both"/>
        <w:rPr>
          <w:rFonts w:ascii="Arial" w:hAnsi="Arial" w:cs="Arial"/>
          <w:bCs/>
        </w:rPr>
      </w:pPr>
    </w:p>
    <w:p w:rsidR="00783B04" w:rsidRDefault="00CF163F" w:rsidP="00783B04">
      <w:pPr>
        <w:jc w:val="both"/>
        <w:rPr>
          <w:rFonts w:ascii="Arial" w:hAnsi="Arial" w:cs="Arial"/>
          <w:bCs/>
        </w:rPr>
      </w:pPr>
      <w:r>
        <w:rPr>
          <w:rFonts w:ascii="Arial" w:hAnsi="Arial" w:cs="Arial"/>
          <w:bCs/>
        </w:rPr>
        <w:t>VIII</w:t>
      </w:r>
      <w:r w:rsidR="00465DA8" w:rsidRPr="009B5937">
        <w:rPr>
          <w:rFonts w:ascii="Arial" w:hAnsi="Arial" w:cs="Arial"/>
          <w:bCs/>
        </w:rPr>
        <w:t>.</w:t>
      </w:r>
      <w:r w:rsidR="00465DA8" w:rsidRPr="009B5937">
        <w:rPr>
          <w:rFonts w:ascii="Arial" w:hAnsi="Arial" w:cs="Arial"/>
          <w:bCs/>
        </w:rPr>
        <w:tab/>
      </w:r>
      <w:r w:rsidR="00783B04" w:rsidRPr="009B5937">
        <w:rPr>
          <w:rFonts w:ascii="Arial" w:hAnsi="Arial" w:cs="Arial"/>
          <w:bCs/>
        </w:rPr>
        <w:t>FIREARM CARE -DISASSEMBLY / REASSEMBLY / CLEANING</w:t>
      </w:r>
      <w:r w:rsidR="00783B04" w:rsidRPr="009B5937">
        <w:rPr>
          <w:rFonts w:ascii="Arial" w:hAnsi="Arial" w:cs="Arial"/>
        </w:rPr>
        <w:tab/>
      </w:r>
      <w:r w:rsidR="004511BA">
        <w:rPr>
          <w:rFonts w:ascii="Arial" w:hAnsi="Arial" w:cs="Arial"/>
        </w:rPr>
        <w:t xml:space="preserve"> </w:t>
      </w:r>
      <w:r w:rsidR="004511BA">
        <w:rPr>
          <w:rFonts w:ascii="Arial" w:hAnsi="Arial" w:cs="Arial"/>
        </w:rPr>
        <w:tab/>
        <w:t>(5)</w:t>
      </w:r>
      <w:r w:rsidR="00783B04" w:rsidRPr="009B5937">
        <w:rPr>
          <w:rFonts w:ascii="Arial" w:hAnsi="Arial" w:cs="Arial"/>
        </w:rPr>
        <w:tab/>
      </w:r>
      <w:r w:rsidR="00783B04" w:rsidRPr="009B5937">
        <w:rPr>
          <w:rFonts w:ascii="Arial" w:hAnsi="Arial" w:cs="Arial"/>
          <w:bCs/>
        </w:rPr>
        <w:t xml:space="preserve">(FIELD STRIPPING) </w:t>
      </w:r>
    </w:p>
    <w:p w:rsidR="003640DC" w:rsidRPr="009B5937" w:rsidRDefault="003640DC" w:rsidP="00783B04">
      <w:pPr>
        <w:jc w:val="both"/>
        <w:rPr>
          <w:rFonts w:ascii="Arial" w:hAnsi="Arial" w:cs="Arial"/>
          <w:b/>
          <w:bCs/>
        </w:rPr>
      </w:pPr>
    </w:p>
    <w:p w:rsidR="00783B04" w:rsidRPr="009B5937" w:rsidRDefault="00CF163F" w:rsidP="00783B04">
      <w:pPr>
        <w:pStyle w:val="Header"/>
        <w:tabs>
          <w:tab w:val="clear" w:pos="4320"/>
          <w:tab w:val="clear" w:pos="8640"/>
        </w:tabs>
        <w:ind w:firstLine="720"/>
        <w:jc w:val="both"/>
        <w:rPr>
          <w:rFonts w:ascii="Arial" w:hAnsi="Arial" w:cs="Arial"/>
          <w:bCs/>
        </w:rPr>
      </w:pPr>
      <w:r>
        <w:rPr>
          <w:rFonts w:ascii="Arial" w:hAnsi="Arial" w:cs="Arial"/>
          <w:bCs/>
        </w:rPr>
        <w:t>A</w:t>
      </w:r>
      <w:r w:rsidR="00783B04" w:rsidRPr="009B5937">
        <w:rPr>
          <w:rFonts w:ascii="Arial" w:hAnsi="Arial" w:cs="Arial"/>
          <w:bCs/>
        </w:rPr>
        <w:t>.</w:t>
      </w:r>
      <w:r w:rsidR="00783B04" w:rsidRPr="009B5937">
        <w:rPr>
          <w:rFonts w:ascii="Arial" w:hAnsi="Arial" w:cs="Arial"/>
          <w:bCs/>
        </w:rPr>
        <w:tab/>
        <w:t>Removal of bolt carrier group from upper/lower receiver groups</w:t>
      </w:r>
    </w:p>
    <w:p w:rsidR="00783B04" w:rsidRPr="009B5937" w:rsidRDefault="00CF163F" w:rsidP="00783B04">
      <w:pPr>
        <w:pStyle w:val="Header"/>
        <w:tabs>
          <w:tab w:val="clear" w:pos="4320"/>
          <w:tab w:val="clear" w:pos="8640"/>
        </w:tabs>
        <w:ind w:firstLine="720"/>
        <w:jc w:val="both"/>
        <w:rPr>
          <w:rFonts w:ascii="Arial" w:hAnsi="Arial" w:cs="Arial"/>
        </w:rPr>
      </w:pPr>
      <w:r>
        <w:rPr>
          <w:rFonts w:ascii="Arial" w:hAnsi="Arial" w:cs="Arial"/>
          <w:bCs/>
        </w:rPr>
        <w:t>B</w:t>
      </w:r>
      <w:r w:rsidR="00783B04" w:rsidRPr="009B5937">
        <w:rPr>
          <w:rFonts w:ascii="Arial" w:hAnsi="Arial" w:cs="Arial"/>
          <w:bCs/>
        </w:rPr>
        <w:t>.</w:t>
      </w:r>
      <w:r w:rsidR="00783B04" w:rsidRPr="009B5937">
        <w:rPr>
          <w:rFonts w:ascii="Arial" w:hAnsi="Arial" w:cs="Arial"/>
          <w:bCs/>
        </w:rPr>
        <w:tab/>
        <w:t>Disassembly of bolt carrier group</w:t>
      </w:r>
    </w:p>
    <w:p w:rsidR="00783B04" w:rsidRPr="009B5937" w:rsidRDefault="00CF163F" w:rsidP="00783B04">
      <w:pPr>
        <w:pStyle w:val="Header"/>
        <w:tabs>
          <w:tab w:val="clear" w:pos="4320"/>
          <w:tab w:val="clear" w:pos="8640"/>
        </w:tabs>
        <w:ind w:firstLine="720"/>
        <w:jc w:val="both"/>
        <w:rPr>
          <w:rFonts w:ascii="Arial" w:hAnsi="Arial" w:cs="Arial"/>
        </w:rPr>
      </w:pPr>
      <w:r>
        <w:rPr>
          <w:rFonts w:ascii="Arial" w:hAnsi="Arial" w:cs="Arial"/>
          <w:bCs/>
        </w:rPr>
        <w:t>C</w:t>
      </w:r>
      <w:r w:rsidR="00783B04" w:rsidRPr="009B5937">
        <w:rPr>
          <w:rFonts w:ascii="Arial" w:hAnsi="Arial" w:cs="Arial"/>
          <w:bCs/>
        </w:rPr>
        <w:t>.</w:t>
      </w:r>
      <w:r w:rsidR="00783B04" w:rsidRPr="009B5937">
        <w:rPr>
          <w:rFonts w:ascii="Arial" w:hAnsi="Arial" w:cs="Arial"/>
        </w:rPr>
        <w:tab/>
      </w:r>
      <w:r w:rsidR="00783B04" w:rsidRPr="009B5937">
        <w:rPr>
          <w:rFonts w:ascii="Arial" w:hAnsi="Arial" w:cs="Arial"/>
          <w:bCs/>
        </w:rPr>
        <w:t xml:space="preserve">Cleaning / lubricating weapon </w:t>
      </w:r>
    </w:p>
    <w:p w:rsidR="00783B04" w:rsidRPr="009B5937" w:rsidRDefault="00CF163F" w:rsidP="00783B04">
      <w:pPr>
        <w:pStyle w:val="Header"/>
        <w:tabs>
          <w:tab w:val="clear" w:pos="4320"/>
          <w:tab w:val="clear" w:pos="8640"/>
        </w:tabs>
        <w:ind w:firstLine="720"/>
        <w:rPr>
          <w:rFonts w:ascii="Arial" w:hAnsi="Arial" w:cs="Arial"/>
        </w:rPr>
      </w:pPr>
      <w:r>
        <w:rPr>
          <w:rFonts w:ascii="Arial" w:hAnsi="Arial" w:cs="Arial"/>
          <w:bCs/>
        </w:rPr>
        <w:t>D</w:t>
      </w:r>
      <w:r w:rsidR="00783B04" w:rsidRPr="009B5937">
        <w:rPr>
          <w:rFonts w:ascii="Arial" w:hAnsi="Arial" w:cs="Arial"/>
          <w:bCs/>
        </w:rPr>
        <w:t>.</w:t>
      </w:r>
      <w:r w:rsidR="00783B04" w:rsidRPr="009B5937">
        <w:rPr>
          <w:rFonts w:ascii="Arial" w:hAnsi="Arial" w:cs="Arial"/>
          <w:bCs/>
        </w:rPr>
        <w:tab/>
        <w:t>Re-assembly of bolt carrier group</w:t>
      </w:r>
    </w:p>
    <w:p w:rsidR="00783B04" w:rsidRPr="009B5937" w:rsidRDefault="00CF163F" w:rsidP="00783B04">
      <w:pPr>
        <w:pStyle w:val="Header"/>
        <w:tabs>
          <w:tab w:val="clear" w:pos="4320"/>
          <w:tab w:val="clear" w:pos="8640"/>
        </w:tabs>
        <w:ind w:firstLine="720"/>
        <w:jc w:val="both"/>
        <w:rPr>
          <w:rFonts w:ascii="Arial" w:hAnsi="Arial" w:cs="Arial"/>
        </w:rPr>
      </w:pPr>
      <w:r>
        <w:rPr>
          <w:rFonts w:ascii="Arial" w:hAnsi="Arial" w:cs="Arial"/>
          <w:bCs/>
        </w:rPr>
        <w:t>E</w:t>
      </w:r>
      <w:r w:rsidR="00783B04" w:rsidRPr="009B5937">
        <w:rPr>
          <w:rFonts w:ascii="Arial" w:hAnsi="Arial" w:cs="Arial"/>
          <w:bCs/>
        </w:rPr>
        <w:t>.</w:t>
      </w:r>
      <w:r w:rsidR="00783B04" w:rsidRPr="009B5937">
        <w:rPr>
          <w:rFonts w:ascii="Arial" w:hAnsi="Arial" w:cs="Arial"/>
          <w:bCs/>
        </w:rPr>
        <w:tab/>
        <w:t>Re-assembly of weapon</w:t>
      </w:r>
    </w:p>
    <w:p w:rsidR="00783B04" w:rsidRPr="009B5937" w:rsidRDefault="00CF163F" w:rsidP="00783B04">
      <w:pPr>
        <w:pStyle w:val="Header"/>
        <w:tabs>
          <w:tab w:val="clear" w:pos="4320"/>
          <w:tab w:val="clear" w:pos="8640"/>
        </w:tabs>
        <w:ind w:firstLine="720"/>
        <w:jc w:val="both"/>
        <w:rPr>
          <w:rFonts w:ascii="Arial" w:hAnsi="Arial" w:cs="Arial"/>
          <w:bCs/>
        </w:rPr>
      </w:pPr>
      <w:r>
        <w:rPr>
          <w:rFonts w:ascii="Arial" w:hAnsi="Arial" w:cs="Arial"/>
          <w:bCs/>
        </w:rPr>
        <w:t>F</w:t>
      </w:r>
      <w:r w:rsidR="00783B04" w:rsidRPr="009B5937">
        <w:rPr>
          <w:rFonts w:ascii="Arial" w:hAnsi="Arial" w:cs="Arial"/>
          <w:bCs/>
        </w:rPr>
        <w:t>.</w:t>
      </w:r>
      <w:r w:rsidR="00783B04" w:rsidRPr="009B5937">
        <w:rPr>
          <w:rFonts w:ascii="Arial" w:hAnsi="Arial" w:cs="Arial"/>
          <w:bCs/>
        </w:rPr>
        <w:tab/>
        <w:t>Function check with empty weapon</w:t>
      </w:r>
    </w:p>
    <w:p w:rsidR="000F0CDD" w:rsidRPr="009B5937" w:rsidRDefault="000F0CDD" w:rsidP="00783B04">
      <w:pPr>
        <w:jc w:val="both"/>
        <w:rPr>
          <w:rFonts w:ascii="Arial" w:hAnsi="Arial" w:cs="Arial"/>
          <w:bCs/>
        </w:rPr>
      </w:pPr>
    </w:p>
    <w:p w:rsidR="003640DC" w:rsidRDefault="00CF163F" w:rsidP="00246B9A">
      <w:pPr>
        <w:pStyle w:val="Heading2"/>
        <w:ind w:left="720" w:hanging="720"/>
        <w:jc w:val="both"/>
        <w:rPr>
          <w:rFonts w:ascii="Arial" w:hAnsi="Arial" w:cs="Arial"/>
          <w:b w:val="0"/>
        </w:rPr>
      </w:pPr>
      <w:r>
        <w:rPr>
          <w:rFonts w:ascii="Arial" w:hAnsi="Arial" w:cs="Arial"/>
          <w:b w:val="0"/>
        </w:rPr>
        <w:t>IX</w:t>
      </w:r>
      <w:r w:rsidR="00783B04" w:rsidRPr="009B5937">
        <w:rPr>
          <w:rFonts w:ascii="Arial" w:hAnsi="Arial" w:cs="Arial"/>
          <w:b w:val="0"/>
        </w:rPr>
        <w:t>.</w:t>
      </w:r>
      <w:r w:rsidR="00783B04" w:rsidRPr="009B5937">
        <w:rPr>
          <w:rFonts w:ascii="Arial" w:hAnsi="Arial" w:cs="Arial"/>
          <w:b w:val="0"/>
        </w:rPr>
        <w:tab/>
        <w:t>GUN HANDLING / SLINGS</w:t>
      </w:r>
      <w:r w:rsidR="00246B9A">
        <w:rPr>
          <w:rFonts w:ascii="Arial" w:hAnsi="Arial" w:cs="Arial"/>
          <w:b w:val="0"/>
        </w:rPr>
        <w:tab/>
      </w:r>
      <w:r w:rsidR="00246B9A">
        <w:rPr>
          <w:rFonts w:ascii="Arial" w:hAnsi="Arial" w:cs="Arial"/>
          <w:b w:val="0"/>
        </w:rPr>
        <w:tab/>
      </w:r>
      <w:r w:rsidR="00246B9A">
        <w:rPr>
          <w:rFonts w:ascii="Arial" w:hAnsi="Arial" w:cs="Arial"/>
          <w:b w:val="0"/>
        </w:rPr>
        <w:tab/>
      </w:r>
      <w:r w:rsidR="00246B9A">
        <w:rPr>
          <w:rFonts w:ascii="Arial" w:hAnsi="Arial" w:cs="Arial"/>
          <w:b w:val="0"/>
        </w:rPr>
        <w:tab/>
      </w:r>
      <w:r w:rsidR="00246B9A">
        <w:rPr>
          <w:rFonts w:ascii="Arial" w:hAnsi="Arial" w:cs="Arial"/>
          <w:b w:val="0"/>
        </w:rPr>
        <w:tab/>
      </w:r>
      <w:r w:rsidR="00246B9A">
        <w:rPr>
          <w:rFonts w:ascii="Arial" w:hAnsi="Arial" w:cs="Arial"/>
          <w:b w:val="0"/>
        </w:rPr>
        <w:tab/>
      </w:r>
      <w:r w:rsidR="00246B9A" w:rsidRPr="00ED78BE">
        <w:rPr>
          <w:rFonts w:ascii="Arial" w:hAnsi="Arial" w:cs="Arial"/>
          <w:b w:val="0"/>
        </w:rPr>
        <w:t>(4</w:t>
      </w:r>
      <w:r w:rsidR="00ED78BE" w:rsidRPr="00ED78BE">
        <w:rPr>
          <w:rFonts w:ascii="Arial" w:hAnsi="Arial" w:cs="Arial"/>
          <w:b w:val="0"/>
        </w:rPr>
        <w:t>, 6</w:t>
      </w:r>
      <w:r w:rsidR="00246B9A" w:rsidRPr="00ED78BE">
        <w:rPr>
          <w:rFonts w:ascii="Arial" w:hAnsi="Arial" w:cs="Arial"/>
          <w:b w:val="0"/>
        </w:rPr>
        <w:t>)</w:t>
      </w:r>
    </w:p>
    <w:p w:rsidR="00783B04" w:rsidRPr="009B5937" w:rsidRDefault="00783B04" w:rsidP="00DD3CE9">
      <w:pPr>
        <w:pStyle w:val="Heading2"/>
        <w:jc w:val="both"/>
        <w:rPr>
          <w:rFonts w:ascii="Arial" w:hAnsi="Arial" w:cs="Arial"/>
          <w:b w:val="0"/>
        </w:rPr>
      </w:pPr>
      <w:r w:rsidRPr="009B5937">
        <w:rPr>
          <w:rFonts w:ascii="Arial" w:hAnsi="Arial" w:cs="Arial"/>
          <w:b w:val="0"/>
        </w:rPr>
        <w:tab/>
      </w:r>
    </w:p>
    <w:p w:rsidR="00783B04" w:rsidRPr="009B5937" w:rsidRDefault="00CF163F" w:rsidP="00DD3CE9">
      <w:pPr>
        <w:pStyle w:val="Header"/>
        <w:tabs>
          <w:tab w:val="clear" w:pos="4320"/>
          <w:tab w:val="clear" w:pos="8640"/>
        </w:tabs>
        <w:ind w:firstLine="720"/>
        <w:jc w:val="both"/>
        <w:rPr>
          <w:rFonts w:ascii="Arial" w:hAnsi="Arial" w:cs="Arial"/>
          <w:bCs/>
        </w:rPr>
      </w:pPr>
      <w:r>
        <w:rPr>
          <w:rFonts w:ascii="Arial" w:hAnsi="Arial" w:cs="Arial"/>
          <w:bCs/>
        </w:rPr>
        <w:t>A</w:t>
      </w:r>
      <w:r w:rsidR="00783B04" w:rsidRPr="009B5937">
        <w:rPr>
          <w:rFonts w:ascii="Arial" w:hAnsi="Arial" w:cs="Arial"/>
          <w:bCs/>
        </w:rPr>
        <w:t>.</w:t>
      </w:r>
      <w:r w:rsidR="00783B04" w:rsidRPr="009B5937">
        <w:rPr>
          <w:rFonts w:ascii="Arial" w:hAnsi="Arial" w:cs="Arial"/>
          <w:bCs/>
        </w:rPr>
        <w:tab/>
        <w:t>“The SLING is to the RIFLE, what the HOLSTER is to the PISTOL”.</w:t>
      </w:r>
    </w:p>
    <w:p w:rsidR="00783B04" w:rsidRPr="009B5937" w:rsidRDefault="00CF163F" w:rsidP="00DD3CE9">
      <w:pPr>
        <w:pStyle w:val="Heading2"/>
        <w:ind w:firstLine="720"/>
        <w:jc w:val="both"/>
        <w:rPr>
          <w:rFonts w:ascii="Arial" w:hAnsi="Arial" w:cs="Arial"/>
          <w:b w:val="0"/>
        </w:rPr>
      </w:pPr>
      <w:r>
        <w:rPr>
          <w:rFonts w:ascii="Arial" w:hAnsi="Arial" w:cs="Arial"/>
          <w:b w:val="0"/>
        </w:rPr>
        <w:t>B</w:t>
      </w:r>
      <w:r w:rsidR="00783B04" w:rsidRPr="009B5937">
        <w:rPr>
          <w:rFonts w:ascii="Arial" w:hAnsi="Arial" w:cs="Arial"/>
          <w:b w:val="0"/>
        </w:rPr>
        <w:t>.</w:t>
      </w:r>
      <w:r w:rsidR="00783B04" w:rsidRPr="009B5937">
        <w:rPr>
          <w:rFonts w:ascii="Arial" w:hAnsi="Arial" w:cs="Arial"/>
          <w:b w:val="0"/>
        </w:rPr>
        <w:tab/>
        <w:t xml:space="preserve">The use of </w:t>
      </w:r>
      <w:r w:rsidR="00487570" w:rsidRPr="009B5937">
        <w:rPr>
          <w:rFonts w:ascii="Arial" w:hAnsi="Arial" w:cs="Arial"/>
          <w:b w:val="0"/>
        </w:rPr>
        <w:t>a</w:t>
      </w:r>
      <w:r w:rsidR="009B4A2C">
        <w:rPr>
          <w:rFonts w:ascii="Arial" w:hAnsi="Arial" w:cs="Arial"/>
          <w:b w:val="0"/>
        </w:rPr>
        <w:t xml:space="preserve"> sling</w:t>
      </w:r>
      <w:r w:rsidR="00783B04" w:rsidRPr="009B5937">
        <w:rPr>
          <w:rFonts w:ascii="Arial" w:hAnsi="Arial" w:cs="Arial"/>
          <w:b w:val="0"/>
        </w:rPr>
        <w:t xml:space="preserve"> is strongly encouraged </w:t>
      </w:r>
      <w:r w:rsidR="009B4A2C">
        <w:rPr>
          <w:rFonts w:ascii="Arial" w:hAnsi="Arial" w:cs="Arial"/>
          <w:b w:val="0"/>
        </w:rPr>
        <w:t>(single, 2 or 3 point)</w:t>
      </w:r>
    </w:p>
    <w:p w:rsidR="00783B04" w:rsidRDefault="00CF163F" w:rsidP="00DD3CE9">
      <w:pPr>
        <w:pStyle w:val="BodyTextIndent3"/>
        <w:jc w:val="both"/>
        <w:rPr>
          <w:rFonts w:ascii="Arial" w:hAnsi="Arial" w:cs="Arial"/>
          <w:bCs w:val="0"/>
        </w:rPr>
      </w:pPr>
      <w:r>
        <w:rPr>
          <w:rFonts w:ascii="Arial" w:hAnsi="Arial" w:cs="Arial"/>
          <w:b w:val="0"/>
        </w:rPr>
        <w:t>C</w:t>
      </w:r>
      <w:r w:rsidR="00783B04" w:rsidRPr="009B5937">
        <w:rPr>
          <w:rFonts w:ascii="Arial" w:hAnsi="Arial" w:cs="Arial"/>
          <w:b w:val="0"/>
        </w:rPr>
        <w:t>.</w:t>
      </w:r>
      <w:r w:rsidR="00783B04" w:rsidRPr="009B5937">
        <w:rPr>
          <w:rFonts w:ascii="Arial" w:hAnsi="Arial" w:cs="Arial"/>
          <w:b w:val="0"/>
        </w:rPr>
        <w:tab/>
        <w:t xml:space="preserve">The Student is introduced to the meanings of the following SAFETY terms: </w:t>
      </w:r>
      <w:r w:rsidR="00783B04" w:rsidRPr="009B5937">
        <w:rPr>
          <w:rFonts w:ascii="Arial" w:hAnsi="Arial" w:cs="Arial"/>
          <w:bCs w:val="0"/>
        </w:rPr>
        <w:t>“TOTALLY SAFE” &amp; “LET ’EM HANG”</w:t>
      </w:r>
    </w:p>
    <w:p w:rsidR="00540A1E" w:rsidRPr="009B5937" w:rsidRDefault="00540A1E" w:rsidP="00540A1E">
      <w:pPr>
        <w:pStyle w:val="BodyTextIndent3"/>
        <w:ind w:left="0" w:firstLine="0"/>
        <w:jc w:val="both"/>
        <w:rPr>
          <w:rFonts w:ascii="Arial" w:hAnsi="Arial" w:cs="Arial"/>
          <w:b w:val="0"/>
        </w:rPr>
      </w:pPr>
    </w:p>
    <w:p w:rsidR="003640DC" w:rsidRDefault="00CF163F" w:rsidP="00DD3CE9">
      <w:pPr>
        <w:pStyle w:val="Header"/>
        <w:tabs>
          <w:tab w:val="clear" w:pos="4320"/>
          <w:tab w:val="clear" w:pos="8640"/>
        </w:tabs>
        <w:rPr>
          <w:rFonts w:ascii="Arial" w:hAnsi="Arial" w:cs="Arial"/>
          <w:bCs/>
        </w:rPr>
      </w:pPr>
      <w:r>
        <w:rPr>
          <w:rFonts w:ascii="Arial" w:hAnsi="Arial" w:cs="Arial"/>
          <w:bCs/>
        </w:rPr>
        <w:t>X</w:t>
      </w:r>
      <w:r w:rsidR="00783B04" w:rsidRPr="009B5937">
        <w:rPr>
          <w:rFonts w:ascii="Arial" w:hAnsi="Arial" w:cs="Arial"/>
          <w:bCs/>
        </w:rPr>
        <w:t xml:space="preserve">.  </w:t>
      </w:r>
      <w:r w:rsidR="00783B04" w:rsidRPr="009B5937">
        <w:rPr>
          <w:rFonts w:ascii="Arial" w:hAnsi="Arial" w:cs="Arial"/>
          <w:bCs/>
        </w:rPr>
        <w:tab/>
        <w:t>BALLISTICS / TRAJECTORIES OVERVIEW</w:t>
      </w:r>
      <w:r w:rsidR="00246B9A">
        <w:rPr>
          <w:rFonts w:ascii="Arial" w:hAnsi="Arial" w:cs="Arial"/>
          <w:bCs/>
        </w:rPr>
        <w:tab/>
      </w:r>
      <w:r w:rsidR="00246B9A">
        <w:rPr>
          <w:rFonts w:ascii="Arial" w:hAnsi="Arial" w:cs="Arial"/>
          <w:bCs/>
        </w:rPr>
        <w:tab/>
      </w:r>
      <w:r w:rsidR="00246B9A">
        <w:rPr>
          <w:rFonts w:ascii="Arial" w:hAnsi="Arial" w:cs="Arial"/>
          <w:bCs/>
        </w:rPr>
        <w:tab/>
      </w:r>
      <w:r w:rsidR="00246B9A">
        <w:rPr>
          <w:rFonts w:ascii="Arial" w:hAnsi="Arial" w:cs="Arial"/>
          <w:bCs/>
        </w:rPr>
        <w:tab/>
      </w:r>
      <w:r w:rsidR="00246B9A">
        <w:rPr>
          <w:rFonts w:ascii="Arial" w:hAnsi="Arial" w:cs="Arial"/>
          <w:bCs/>
        </w:rPr>
        <w:tab/>
      </w:r>
      <w:r w:rsidR="00246B9A" w:rsidRPr="00246B9A">
        <w:rPr>
          <w:rFonts w:ascii="Arial" w:hAnsi="Arial" w:cs="Arial"/>
        </w:rPr>
        <w:t>(4)</w:t>
      </w:r>
    </w:p>
    <w:p w:rsidR="00783B04" w:rsidRPr="009B5937" w:rsidRDefault="00783B04" w:rsidP="00DD3CE9">
      <w:pPr>
        <w:pStyle w:val="Header"/>
        <w:tabs>
          <w:tab w:val="clear" w:pos="4320"/>
          <w:tab w:val="clear" w:pos="8640"/>
        </w:tabs>
        <w:rPr>
          <w:rFonts w:ascii="Arial" w:hAnsi="Arial" w:cs="Arial"/>
        </w:rPr>
      </w:pPr>
    </w:p>
    <w:p w:rsidR="00CF163F" w:rsidRDefault="00CF163F" w:rsidP="00A46EA0">
      <w:pPr>
        <w:ind w:left="1440" w:hanging="720"/>
        <w:rPr>
          <w:rFonts w:ascii="Arial" w:hAnsi="Arial" w:cs="Arial"/>
        </w:rPr>
      </w:pPr>
      <w:r>
        <w:rPr>
          <w:rFonts w:ascii="Arial" w:hAnsi="Arial" w:cs="Arial"/>
          <w:bCs/>
        </w:rPr>
        <w:t>A</w:t>
      </w:r>
      <w:r w:rsidR="00783B04" w:rsidRPr="009B5937">
        <w:rPr>
          <w:rFonts w:ascii="Arial" w:hAnsi="Arial" w:cs="Arial"/>
          <w:bCs/>
        </w:rPr>
        <w:t>.</w:t>
      </w:r>
      <w:r w:rsidR="00783B04" w:rsidRPr="009B5937">
        <w:rPr>
          <w:rFonts w:ascii="Arial" w:hAnsi="Arial" w:cs="Arial"/>
          <w:bCs/>
        </w:rPr>
        <w:tab/>
      </w:r>
      <w:r w:rsidR="003D1D73" w:rsidRPr="009B5937">
        <w:rPr>
          <w:rFonts w:ascii="Arial" w:hAnsi="Arial" w:cs="Arial"/>
          <w:bCs/>
        </w:rPr>
        <w:t>B</w:t>
      </w:r>
      <w:r w:rsidR="003D1D73">
        <w:rPr>
          <w:rFonts w:ascii="Arial" w:hAnsi="Arial" w:cs="Arial"/>
          <w:bCs/>
        </w:rPr>
        <w:t>allistics</w:t>
      </w:r>
    </w:p>
    <w:p w:rsidR="00A46EA0" w:rsidRPr="00A46EA0" w:rsidRDefault="00783B04" w:rsidP="009741BC">
      <w:pPr>
        <w:pStyle w:val="ListParagraph"/>
        <w:numPr>
          <w:ilvl w:val="0"/>
          <w:numId w:val="12"/>
        </w:numPr>
        <w:ind w:hanging="720"/>
        <w:rPr>
          <w:rFonts w:ascii="Arial" w:hAnsi="Arial" w:cs="Arial"/>
          <w:bCs/>
        </w:rPr>
      </w:pPr>
      <w:r w:rsidRPr="00A46EA0">
        <w:rPr>
          <w:rFonts w:ascii="Arial" w:hAnsi="Arial" w:cs="Arial"/>
        </w:rPr>
        <w:lastRenderedPageBreak/>
        <w:t xml:space="preserve">The standard 55-grain Full Metal Jacket (FMJ) is sensitive to speed, and needs to go no slower than 2650 feet per second (fps) at the muzzle to maximize terminal ballistic potential. </w:t>
      </w:r>
    </w:p>
    <w:p w:rsidR="00A46EA0" w:rsidRPr="00A46EA0" w:rsidRDefault="00A46EA0" w:rsidP="009741BC">
      <w:pPr>
        <w:pStyle w:val="ListParagraph"/>
        <w:numPr>
          <w:ilvl w:val="0"/>
          <w:numId w:val="12"/>
        </w:numPr>
        <w:ind w:hanging="720"/>
        <w:rPr>
          <w:rFonts w:ascii="Arial" w:hAnsi="Arial" w:cs="Arial"/>
          <w:bCs/>
        </w:rPr>
      </w:pPr>
      <w:r w:rsidRPr="00A46EA0">
        <w:rPr>
          <w:rFonts w:ascii="Arial" w:hAnsi="Arial" w:cs="Arial"/>
        </w:rPr>
        <w:t>B</w:t>
      </w:r>
      <w:r w:rsidR="00783B04" w:rsidRPr="00A46EA0">
        <w:rPr>
          <w:rFonts w:ascii="Arial" w:hAnsi="Arial" w:cs="Arial"/>
          <w:bCs/>
        </w:rPr>
        <w:t>arrels shorter than 16 inches</w:t>
      </w:r>
      <w:r w:rsidR="00783B04" w:rsidRPr="00A46EA0">
        <w:rPr>
          <w:rFonts w:ascii="Arial" w:hAnsi="Arial" w:cs="Arial"/>
        </w:rPr>
        <w:t xml:space="preserve"> overall are </w:t>
      </w:r>
      <w:r w:rsidR="00783B04" w:rsidRPr="00A46EA0">
        <w:rPr>
          <w:rFonts w:ascii="Arial" w:hAnsi="Arial" w:cs="Arial"/>
          <w:bCs/>
        </w:rPr>
        <w:t xml:space="preserve">discouraged, as </w:t>
      </w:r>
      <w:r w:rsidR="00783B04" w:rsidRPr="00A46EA0">
        <w:rPr>
          <w:rFonts w:ascii="Arial" w:hAnsi="Arial" w:cs="Arial"/>
        </w:rPr>
        <w:t>special ammunition must be used to maintain accuracy, penetration, and fps.</w:t>
      </w:r>
    </w:p>
    <w:p w:rsidR="00A46EA0" w:rsidRPr="00A46EA0" w:rsidRDefault="00783B04" w:rsidP="009741BC">
      <w:pPr>
        <w:pStyle w:val="ListParagraph"/>
        <w:numPr>
          <w:ilvl w:val="0"/>
          <w:numId w:val="12"/>
        </w:numPr>
        <w:ind w:hanging="720"/>
        <w:rPr>
          <w:rFonts w:ascii="Arial" w:hAnsi="Arial" w:cs="Arial"/>
          <w:bCs/>
        </w:rPr>
      </w:pPr>
      <w:r w:rsidRPr="00A46EA0">
        <w:rPr>
          <w:rFonts w:ascii="Arial" w:hAnsi="Arial" w:cs="Arial"/>
          <w:bCs/>
        </w:rPr>
        <w:t>Twist rates and bullet weights</w:t>
      </w:r>
    </w:p>
    <w:p w:rsidR="00783B04" w:rsidRPr="009741BC" w:rsidRDefault="009741BC" w:rsidP="009741BC">
      <w:pPr>
        <w:ind w:left="1440" w:hanging="720"/>
        <w:rPr>
          <w:rFonts w:ascii="Arial" w:hAnsi="Arial" w:cs="Arial"/>
          <w:bCs/>
        </w:rPr>
      </w:pPr>
      <w:r>
        <w:rPr>
          <w:rFonts w:ascii="Arial" w:hAnsi="Arial" w:cs="Arial"/>
          <w:bCs/>
        </w:rPr>
        <w:t>B.</w:t>
      </w:r>
      <w:r>
        <w:rPr>
          <w:rFonts w:ascii="Arial" w:hAnsi="Arial" w:cs="Arial"/>
          <w:bCs/>
        </w:rPr>
        <w:tab/>
      </w:r>
      <w:r w:rsidR="00783B04" w:rsidRPr="009741BC">
        <w:rPr>
          <w:rFonts w:ascii="Arial" w:hAnsi="Arial" w:cs="Arial"/>
          <w:bCs/>
        </w:rPr>
        <w:t xml:space="preserve">Trajectory </w:t>
      </w:r>
      <w:r w:rsidR="00783B04" w:rsidRPr="009741BC">
        <w:rPr>
          <w:rFonts w:ascii="Arial" w:hAnsi="Arial" w:cs="Arial"/>
        </w:rPr>
        <w:t>(Arc of Flight for projectile)</w:t>
      </w:r>
    </w:p>
    <w:p w:rsidR="00783B04" w:rsidRPr="009741BC" w:rsidRDefault="00783B04" w:rsidP="009741BC">
      <w:pPr>
        <w:pStyle w:val="ListParagraph"/>
        <w:numPr>
          <w:ilvl w:val="1"/>
          <w:numId w:val="7"/>
        </w:numPr>
        <w:ind w:left="2160"/>
        <w:rPr>
          <w:rFonts w:ascii="Arial" w:hAnsi="Arial" w:cs="Arial"/>
        </w:rPr>
      </w:pPr>
      <w:r w:rsidRPr="009741BC">
        <w:rPr>
          <w:rFonts w:ascii="Arial" w:hAnsi="Arial" w:cs="Arial"/>
        </w:rPr>
        <w:t>Sporting Arms and Ammunition Manufacturers' Institute (SAAMI)</w:t>
      </w:r>
      <w:r w:rsidRPr="009741BC">
        <w:rPr>
          <w:rFonts w:ascii="Arial" w:hAnsi="Arial" w:cs="Arial"/>
          <w:bCs/>
        </w:rPr>
        <w:t xml:space="preserve"> vs. NATO</w:t>
      </w:r>
    </w:p>
    <w:p w:rsidR="000B6108" w:rsidRPr="009B5937" w:rsidRDefault="00D33747">
      <w:pPr>
        <w:rPr>
          <w:rFonts w:ascii="Arial" w:hAnsi="Arial" w:cs="Arial"/>
          <w:bCs/>
        </w:rPr>
      </w:pPr>
      <w:r w:rsidRPr="009B5937">
        <w:rPr>
          <w:rFonts w:ascii="Arial" w:hAnsi="Arial" w:cs="Arial"/>
          <w:bCs/>
        </w:rPr>
        <w:t xml:space="preserve"> </w:t>
      </w:r>
    </w:p>
    <w:p w:rsidR="003640DC" w:rsidRDefault="00A46EA0">
      <w:pPr>
        <w:rPr>
          <w:rFonts w:ascii="Arial" w:hAnsi="Arial" w:cs="Arial"/>
          <w:bCs/>
        </w:rPr>
      </w:pPr>
      <w:r>
        <w:rPr>
          <w:rFonts w:ascii="Arial" w:hAnsi="Arial" w:cs="Arial"/>
          <w:bCs/>
        </w:rPr>
        <w:t>XI</w:t>
      </w:r>
      <w:r w:rsidR="000F0CDD" w:rsidRPr="009B5937">
        <w:rPr>
          <w:rFonts w:ascii="Arial" w:hAnsi="Arial" w:cs="Arial"/>
          <w:bCs/>
        </w:rPr>
        <w:t>.</w:t>
      </w:r>
      <w:r w:rsidR="000F0CDD" w:rsidRPr="009B5937">
        <w:rPr>
          <w:rFonts w:ascii="Arial" w:hAnsi="Arial" w:cs="Arial"/>
          <w:bCs/>
        </w:rPr>
        <w:tab/>
        <w:t>MARKSMANSHIP FUNDAMENTALS</w:t>
      </w:r>
      <w:r w:rsidR="00246B9A">
        <w:rPr>
          <w:rFonts w:ascii="Arial" w:hAnsi="Arial" w:cs="Arial"/>
          <w:bCs/>
        </w:rPr>
        <w:tab/>
      </w:r>
      <w:r w:rsidR="00246B9A">
        <w:rPr>
          <w:rFonts w:ascii="Arial" w:hAnsi="Arial" w:cs="Arial"/>
          <w:bCs/>
        </w:rPr>
        <w:tab/>
      </w:r>
      <w:r w:rsidR="00246B9A">
        <w:rPr>
          <w:rFonts w:ascii="Arial" w:hAnsi="Arial" w:cs="Arial"/>
          <w:bCs/>
        </w:rPr>
        <w:tab/>
      </w:r>
      <w:r w:rsidR="00246B9A">
        <w:rPr>
          <w:rFonts w:ascii="Arial" w:hAnsi="Arial" w:cs="Arial"/>
          <w:bCs/>
        </w:rPr>
        <w:tab/>
      </w:r>
      <w:r w:rsidR="00246B9A">
        <w:rPr>
          <w:rFonts w:ascii="Arial" w:hAnsi="Arial" w:cs="Arial"/>
          <w:bCs/>
        </w:rPr>
        <w:tab/>
      </w:r>
      <w:r w:rsidR="00246B9A">
        <w:rPr>
          <w:rFonts w:ascii="Arial" w:hAnsi="Arial" w:cs="Arial"/>
          <w:bCs/>
        </w:rPr>
        <w:tab/>
      </w:r>
      <w:r w:rsidR="00246B9A" w:rsidRPr="00246B9A">
        <w:rPr>
          <w:rFonts w:ascii="Arial" w:hAnsi="Arial" w:cs="Arial"/>
        </w:rPr>
        <w:t>(4)</w:t>
      </w:r>
    </w:p>
    <w:p w:rsidR="000F0CDD" w:rsidRPr="009B5937" w:rsidRDefault="000F0CDD">
      <w:pPr>
        <w:rPr>
          <w:rFonts w:ascii="Arial" w:hAnsi="Arial" w:cs="Arial"/>
          <w:i/>
          <w:iCs/>
        </w:rPr>
      </w:pPr>
      <w:r w:rsidRPr="009B5937">
        <w:rPr>
          <w:rFonts w:ascii="Arial" w:hAnsi="Arial" w:cs="Arial"/>
        </w:rPr>
        <w:tab/>
      </w:r>
      <w:r w:rsidRPr="009B5937">
        <w:rPr>
          <w:rFonts w:ascii="Arial" w:hAnsi="Arial" w:cs="Arial"/>
        </w:rPr>
        <w:tab/>
      </w:r>
    </w:p>
    <w:p w:rsidR="00CE4B6C" w:rsidRPr="00A46EA0" w:rsidRDefault="00CE4B6C" w:rsidP="00A46EA0">
      <w:pPr>
        <w:pStyle w:val="ListParagraph"/>
        <w:numPr>
          <w:ilvl w:val="0"/>
          <w:numId w:val="14"/>
        </w:numPr>
        <w:ind w:hanging="720"/>
        <w:jc w:val="both"/>
        <w:rPr>
          <w:rFonts w:ascii="Arial" w:hAnsi="Arial" w:cs="Arial"/>
        </w:rPr>
      </w:pPr>
      <w:r w:rsidRPr="00A46EA0">
        <w:rPr>
          <w:rFonts w:ascii="Arial" w:hAnsi="Arial" w:cs="Arial"/>
          <w:bCs/>
          <w:u w:val="single"/>
        </w:rPr>
        <w:t>Eye Dominance Exercise:</w:t>
      </w:r>
      <w:r w:rsidRPr="00A46EA0">
        <w:rPr>
          <w:rFonts w:ascii="Arial" w:hAnsi="Arial" w:cs="Arial"/>
        </w:rPr>
        <w:t xml:space="preserve">  The rifle should be shouldered on the same side as the dominant eye.  </w:t>
      </w:r>
    </w:p>
    <w:p w:rsidR="00CE4B6C" w:rsidRPr="00A46EA0" w:rsidRDefault="00CE4B6C" w:rsidP="00A46EA0">
      <w:pPr>
        <w:pStyle w:val="ListParagraph"/>
        <w:numPr>
          <w:ilvl w:val="1"/>
          <w:numId w:val="13"/>
        </w:numPr>
        <w:ind w:firstLine="0"/>
        <w:jc w:val="both"/>
        <w:rPr>
          <w:rFonts w:ascii="Arial" w:hAnsi="Arial" w:cs="Arial"/>
        </w:rPr>
      </w:pPr>
      <w:r w:rsidRPr="00A46EA0">
        <w:rPr>
          <w:rFonts w:ascii="Arial" w:hAnsi="Arial" w:cs="Arial"/>
        </w:rPr>
        <w:t>Slight Alignment</w:t>
      </w:r>
    </w:p>
    <w:p w:rsidR="00CE4B6C" w:rsidRPr="00A46EA0" w:rsidRDefault="00CE4B6C" w:rsidP="00A46EA0">
      <w:pPr>
        <w:pStyle w:val="ListParagraph"/>
        <w:numPr>
          <w:ilvl w:val="1"/>
          <w:numId w:val="13"/>
        </w:numPr>
        <w:ind w:firstLine="0"/>
        <w:jc w:val="both"/>
        <w:rPr>
          <w:rFonts w:ascii="Arial" w:hAnsi="Arial" w:cs="Arial"/>
        </w:rPr>
      </w:pPr>
      <w:r w:rsidRPr="00A46EA0">
        <w:rPr>
          <w:rFonts w:ascii="Arial" w:hAnsi="Arial" w:cs="Arial"/>
        </w:rPr>
        <w:t>Sight picture</w:t>
      </w:r>
    </w:p>
    <w:p w:rsidR="00A46EA0" w:rsidRDefault="00CE4B6C" w:rsidP="00A46EA0">
      <w:pPr>
        <w:pStyle w:val="ListParagraph"/>
        <w:numPr>
          <w:ilvl w:val="1"/>
          <w:numId w:val="13"/>
        </w:numPr>
        <w:ind w:firstLine="0"/>
        <w:jc w:val="both"/>
        <w:rPr>
          <w:rFonts w:ascii="Arial" w:hAnsi="Arial" w:cs="Arial"/>
        </w:rPr>
      </w:pPr>
      <w:r w:rsidRPr="00A46EA0">
        <w:rPr>
          <w:rFonts w:ascii="Arial" w:hAnsi="Arial" w:cs="Arial"/>
        </w:rPr>
        <w:t xml:space="preserve">Trigger </w:t>
      </w:r>
      <w:r w:rsidR="009B4A2C">
        <w:rPr>
          <w:rFonts w:ascii="Arial" w:hAnsi="Arial" w:cs="Arial"/>
        </w:rPr>
        <w:t>press</w:t>
      </w:r>
    </w:p>
    <w:p w:rsidR="00A46EA0" w:rsidRDefault="00CE4B6C" w:rsidP="00A46EA0">
      <w:pPr>
        <w:pStyle w:val="ListParagraph"/>
        <w:numPr>
          <w:ilvl w:val="0"/>
          <w:numId w:val="14"/>
        </w:numPr>
        <w:ind w:hanging="720"/>
        <w:jc w:val="both"/>
        <w:rPr>
          <w:rFonts w:ascii="Arial" w:hAnsi="Arial" w:cs="Arial"/>
        </w:rPr>
      </w:pPr>
      <w:r w:rsidRPr="00A46EA0">
        <w:rPr>
          <w:rFonts w:ascii="Arial" w:hAnsi="Arial" w:cs="Arial"/>
        </w:rPr>
        <w:t>Follow-through</w:t>
      </w:r>
    </w:p>
    <w:p w:rsidR="00A46EA0" w:rsidRDefault="009B4A2C" w:rsidP="00A46EA0">
      <w:pPr>
        <w:pStyle w:val="ListParagraph"/>
        <w:numPr>
          <w:ilvl w:val="0"/>
          <w:numId w:val="14"/>
        </w:numPr>
        <w:ind w:hanging="720"/>
        <w:jc w:val="both"/>
        <w:rPr>
          <w:rFonts w:ascii="Arial" w:hAnsi="Arial" w:cs="Arial"/>
        </w:rPr>
      </w:pPr>
      <w:r>
        <w:rPr>
          <w:rFonts w:ascii="Arial" w:hAnsi="Arial" w:cs="Arial"/>
          <w:bCs/>
        </w:rPr>
        <w:t>Compressed surprise break for trigger manipulation</w:t>
      </w:r>
    </w:p>
    <w:p w:rsidR="000F0CDD" w:rsidRPr="00A46EA0" w:rsidRDefault="000F0CDD" w:rsidP="00A46EA0">
      <w:pPr>
        <w:pStyle w:val="ListParagraph"/>
        <w:numPr>
          <w:ilvl w:val="0"/>
          <w:numId w:val="14"/>
        </w:numPr>
        <w:ind w:hanging="720"/>
        <w:jc w:val="both"/>
        <w:rPr>
          <w:rFonts w:ascii="Arial" w:hAnsi="Arial" w:cs="Arial"/>
        </w:rPr>
      </w:pPr>
      <w:r w:rsidRPr="00A46EA0">
        <w:rPr>
          <w:rFonts w:ascii="Arial" w:hAnsi="Arial" w:cs="Arial"/>
          <w:bCs/>
          <w:u w:val="single"/>
        </w:rPr>
        <w:t>Zeroing Briefing</w:t>
      </w:r>
    </w:p>
    <w:p w:rsidR="000F0CDD" w:rsidRPr="009B5937" w:rsidRDefault="000F0CDD">
      <w:pPr>
        <w:rPr>
          <w:rFonts w:ascii="Arial" w:hAnsi="Arial" w:cs="Arial"/>
          <w:highlight w:val="yellow"/>
        </w:rPr>
      </w:pPr>
    </w:p>
    <w:p w:rsidR="00783B04" w:rsidRDefault="00F47D3B" w:rsidP="00F47D3B">
      <w:pPr>
        <w:pStyle w:val="Heading2"/>
        <w:rPr>
          <w:rFonts w:ascii="Arial" w:hAnsi="Arial" w:cs="Arial"/>
          <w:b w:val="0"/>
        </w:rPr>
      </w:pPr>
      <w:r>
        <w:rPr>
          <w:rFonts w:ascii="Arial" w:hAnsi="Arial" w:cs="Arial"/>
          <w:b w:val="0"/>
        </w:rPr>
        <w:t>XII</w:t>
      </w:r>
      <w:r w:rsidR="00783B04" w:rsidRPr="009B5937">
        <w:rPr>
          <w:rFonts w:ascii="Arial" w:hAnsi="Arial" w:cs="Arial"/>
          <w:b w:val="0"/>
        </w:rPr>
        <w:t>.</w:t>
      </w:r>
      <w:r w:rsidR="00783B04" w:rsidRPr="009B5937">
        <w:rPr>
          <w:rFonts w:ascii="Arial" w:hAnsi="Arial" w:cs="Arial"/>
          <w:b w:val="0"/>
        </w:rPr>
        <w:tab/>
        <w:t>LOADING, UNLOADING &amp; CLEARING PRACTICAL</w:t>
      </w:r>
      <w:r w:rsidR="00246B9A">
        <w:rPr>
          <w:rFonts w:ascii="Arial" w:hAnsi="Arial" w:cs="Arial"/>
          <w:b w:val="0"/>
        </w:rPr>
        <w:tab/>
      </w:r>
      <w:r w:rsidR="00246B9A">
        <w:rPr>
          <w:rFonts w:ascii="Arial" w:hAnsi="Arial" w:cs="Arial"/>
          <w:b w:val="0"/>
        </w:rPr>
        <w:tab/>
      </w:r>
      <w:r w:rsidR="00246B9A">
        <w:rPr>
          <w:rFonts w:ascii="Arial" w:hAnsi="Arial" w:cs="Arial"/>
          <w:b w:val="0"/>
        </w:rPr>
        <w:tab/>
      </w:r>
      <w:r w:rsidR="00246B9A">
        <w:rPr>
          <w:rFonts w:ascii="Arial" w:hAnsi="Arial" w:cs="Arial"/>
          <w:b w:val="0"/>
        </w:rPr>
        <w:tab/>
      </w:r>
      <w:r w:rsidR="00246B9A" w:rsidRPr="00246B9A">
        <w:rPr>
          <w:rFonts w:ascii="Arial" w:hAnsi="Arial" w:cs="Arial"/>
          <w:b w:val="0"/>
        </w:rPr>
        <w:t>(4)</w:t>
      </w:r>
    </w:p>
    <w:p w:rsidR="003640DC" w:rsidRPr="003640DC" w:rsidRDefault="003640DC" w:rsidP="003640DC"/>
    <w:p w:rsidR="00783B04" w:rsidRPr="009B5937" w:rsidRDefault="00783B04" w:rsidP="00F47D3B">
      <w:pPr>
        <w:pStyle w:val="Heading2"/>
        <w:numPr>
          <w:ilvl w:val="1"/>
          <w:numId w:val="17"/>
        </w:numPr>
        <w:ind w:hanging="720"/>
        <w:rPr>
          <w:rFonts w:ascii="Arial" w:hAnsi="Arial" w:cs="Arial"/>
          <w:b w:val="0"/>
        </w:rPr>
      </w:pPr>
      <w:r w:rsidRPr="009B5937">
        <w:rPr>
          <w:rFonts w:ascii="Arial" w:hAnsi="Arial" w:cs="Arial"/>
          <w:b w:val="0"/>
        </w:rPr>
        <w:t>Loading</w:t>
      </w:r>
    </w:p>
    <w:p w:rsidR="00783B04" w:rsidRPr="009B5937" w:rsidRDefault="00783B04" w:rsidP="00F47D3B">
      <w:pPr>
        <w:pStyle w:val="Heading2"/>
        <w:numPr>
          <w:ilvl w:val="1"/>
          <w:numId w:val="17"/>
        </w:numPr>
        <w:ind w:hanging="720"/>
        <w:rPr>
          <w:rFonts w:ascii="Arial" w:hAnsi="Arial" w:cs="Arial"/>
          <w:b w:val="0"/>
        </w:rPr>
      </w:pPr>
      <w:r w:rsidRPr="009B5937">
        <w:rPr>
          <w:rFonts w:ascii="Arial" w:hAnsi="Arial" w:cs="Arial"/>
          <w:b w:val="0"/>
        </w:rPr>
        <w:t>Unloading / clearing</w:t>
      </w:r>
    </w:p>
    <w:p w:rsidR="00783B04" w:rsidRDefault="00783B04" w:rsidP="00F47D3B">
      <w:pPr>
        <w:pStyle w:val="Heading2"/>
        <w:numPr>
          <w:ilvl w:val="1"/>
          <w:numId w:val="17"/>
        </w:numPr>
        <w:ind w:hanging="720"/>
        <w:rPr>
          <w:rFonts w:ascii="Arial" w:hAnsi="Arial" w:cs="Arial"/>
          <w:b w:val="0"/>
        </w:rPr>
      </w:pPr>
      <w:r w:rsidRPr="009B5937">
        <w:rPr>
          <w:rFonts w:ascii="Arial" w:hAnsi="Arial" w:cs="Arial"/>
          <w:b w:val="0"/>
        </w:rPr>
        <w:t>MVP (Mechanically, Visually, Physically) check the Chamber, Ejection Port and Magazine Well</w:t>
      </w:r>
    </w:p>
    <w:p w:rsidR="009B4A2C" w:rsidRPr="009B4A2C" w:rsidRDefault="009B4A2C" w:rsidP="009B4A2C">
      <w:pPr>
        <w:ind w:left="720"/>
        <w:rPr>
          <w:rFonts w:ascii="Arial" w:hAnsi="Arial" w:cs="Arial"/>
        </w:rPr>
      </w:pPr>
      <w:r>
        <w:t>D.</w:t>
      </w:r>
      <w:r>
        <w:tab/>
      </w:r>
      <w:r>
        <w:rPr>
          <w:rFonts w:ascii="Arial" w:hAnsi="Arial" w:cs="Arial"/>
        </w:rPr>
        <w:t>Loading to patrol ready condition for placement in patrol vehicle</w:t>
      </w:r>
    </w:p>
    <w:p w:rsidR="00F47D3B" w:rsidRDefault="00F47D3B" w:rsidP="00F47D3B">
      <w:pPr>
        <w:rPr>
          <w:rFonts w:ascii="Arial" w:hAnsi="Arial" w:cs="Arial"/>
        </w:rPr>
      </w:pPr>
    </w:p>
    <w:p w:rsidR="003640DC" w:rsidRDefault="00F47D3B" w:rsidP="00F47D3B">
      <w:pPr>
        <w:rPr>
          <w:rFonts w:ascii="Arial" w:hAnsi="Arial" w:cs="Arial"/>
          <w:bCs/>
        </w:rPr>
      </w:pPr>
      <w:r>
        <w:rPr>
          <w:rFonts w:ascii="Arial" w:hAnsi="Arial" w:cs="Arial"/>
          <w:bCs/>
        </w:rPr>
        <w:t>XIII</w:t>
      </w:r>
      <w:r w:rsidR="00783B04" w:rsidRPr="009B5937">
        <w:rPr>
          <w:rFonts w:ascii="Arial" w:hAnsi="Arial" w:cs="Arial"/>
          <w:bCs/>
        </w:rPr>
        <w:t>.</w:t>
      </w:r>
      <w:r w:rsidR="00783B04" w:rsidRPr="009B5937">
        <w:rPr>
          <w:rFonts w:ascii="Arial" w:hAnsi="Arial" w:cs="Arial"/>
          <w:bCs/>
        </w:rPr>
        <w:tab/>
        <w:t>ZEROING OF RIFLES PRACTICAL</w:t>
      </w:r>
    </w:p>
    <w:p w:rsidR="00783B04" w:rsidRPr="009B5937" w:rsidRDefault="00783B04" w:rsidP="00F47D3B">
      <w:pPr>
        <w:rPr>
          <w:rFonts w:ascii="Arial" w:hAnsi="Arial" w:cs="Arial"/>
          <w:bCs/>
        </w:rPr>
      </w:pPr>
      <w:r w:rsidRPr="009B5937">
        <w:rPr>
          <w:rFonts w:ascii="Arial" w:hAnsi="Arial" w:cs="Arial"/>
        </w:rPr>
        <w:tab/>
      </w:r>
      <w:r w:rsidRPr="009B5937">
        <w:rPr>
          <w:rFonts w:ascii="Arial" w:hAnsi="Arial" w:cs="Arial"/>
        </w:rPr>
        <w:tab/>
      </w:r>
      <w:r w:rsidRPr="009B5937">
        <w:rPr>
          <w:rFonts w:ascii="Arial" w:hAnsi="Arial" w:cs="Arial"/>
        </w:rPr>
        <w:tab/>
      </w:r>
      <w:r w:rsidRPr="009B5937">
        <w:rPr>
          <w:rFonts w:ascii="Arial" w:hAnsi="Arial" w:cs="Arial"/>
        </w:rPr>
        <w:tab/>
      </w:r>
    </w:p>
    <w:p w:rsidR="00783B04" w:rsidRPr="00F47D3B" w:rsidRDefault="00783B04" w:rsidP="00F47D3B">
      <w:pPr>
        <w:pStyle w:val="ListParagraph"/>
        <w:numPr>
          <w:ilvl w:val="1"/>
          <w:numId w:val="19"/>
        </w:numPr>
        <w:ind w:left="1440" w:hanging="720"/>
        <w:jc w:val="both"/>
        <w:rPr>
          <w:rFonts w:ascii="Arial" w:hAnsi="Arial" w:cs="Arial"/>
        </w:rPr>
      </w:pPr>
      <w:r w:rsidRPr="00F47D3B">
        <w:rPr>
          <w:rFonts w:ascii="Arial" w:hAnsi="Arial" w:cs="Arial"/>
          <w:bCs/>
        </w:rPr>
        <w:t>Two teams will zero at a time.</w:t>
      </w:r>
      <w:r w:rsidRPr="00F47D3B">
        <w:rPr>
          <w:rFonts w:ascii="Arial" w:hAnsi="Arial" w:cs="Arial"/>
        </w:rPr>
        <w:t xml:space="preserve"> Two teams shoot, two teams staged for fire </w:t>
      </w:r>
    </w:p>
    <w:p w:rsidR="00783B04" w:rsidRPr="00F47D3B" w:rsidRDefault="00783B04" w:rsidP="00F47D3B">
      <w:pPr>
        <w:pStyle w:val="BodyText"/>
        <w:numPr>
          <w:ilvl w:val="1"/>
          <w:numId w:val="19"/>
        </w:numPr>
        <w:ind w:left="1440" w:hanging="720"/>
        <w:rPr>
          <w:rFonts w:ascii="Arial" w:hAnsi="Arial" w:cs="Arial"/>
          <w:b w:val="0"/>
        </w:rPr>
      </w:pPr>
      <w:r w:rsidRPr="00F47D3B">
        <w:rPr>
          <w:rFonts w:ascii="Arial" w:hAnsi="Arial" w:cs="Arial"/>
          <w:b w:val="0"/>
        </w:rPr>
        <w:t>Loading and operating rifle</w:t>
      </w:r>
    </w:p>
    <w:p w:rsidR="00783B04" w:rsidRPr="00F47D3B" w:rsidRDefault="00783B04" w:rsidP="00783B04">
      <w:pPr>
        <w:ind w:left="720"/>
        <w:jc w:val="both"/>
        <w:rPr>
          <w:rFonts w:ascii="Arial" w:hAnsi="Arial" w:cs="Arial"/>
        </w:rPr>
      </w:pPr>
    </w:p>
    <w:p w:rsidR="00783B04" w:rsidRDefault="00F47D3B" w:rsidP="00F47D3B">
      <w:pPr>
        <w:ind w:right="-360"/>
        <w:rPr>
          <w:rFonts w:ascii="Arial" w:hAnsi="Arial" w:cs="Arial"/>
          <w:u w:val="single"/>
        </w:rPr>
      </w:pPr>
      <w:r>
        <w:rPr>
          <w:rFonts w:ascii="Arial" w:hAnsi="Arial" w:cs="Arial"/>
          <w:bCs/>
        </w:rPr>
        <w:t>XIV.</w:t>
      </w:r>
      <w:r>
        <w:rPr>
          <w:rFonts w:ascii="Arial" w:hAnsi="Arial" w:cs="Arial"/>
          <w:bCs/>
        </w:rPr>
        <w:tab/>
      </w:r>
      <w:r w:rsidR="00783B04" w:rsidRPr="009B5937">
        <w:rPr>
          <w:rFonts w:ascii="Arial" w:hAnsi="Arial" w:cs="Arial"/>
          <w:bCs/>
        </w:rPr>
        <w:t xml:space="preserve">TRANSITIONS DRILLS:  </w:t>
      </w:r>
      <w:r w:rsidR="00783B04" w:rsidRPr="009B5937">
        <w:rPr>
          <w:rFonts w:ascii="Arial" w:hAnsi="Arial" w:cs="Arial"/>
        </w:rPr>
        <w:t>RIFLE TO PISTOL</w:t>
      </w:r>
      <w:r w:rsidR="00783B04" w:rsidRPr="009B5937">
        <w:rPr>
          <w:rFonts w:ascii="Arial" w:hAnsi="Arial" w:cs="Arial"/>
          <w:bCs/>
        </w:rPr>
        <w:t xml:space="preserve"> - Distance: </w:t>
      </w:r>
      <w:r w:rsidR="00783B04" w:rsidRPr="009B5937">
        <w:rPr>
          <w:rFonts w:ascii="Arial" w:hAnsi="Arial" w:cs="Arial"/>
          <w:u w:val="single"/>
        </w:rPr>
        <w:t>25 yards or closer</w:t>
      </w:r>
      <w:r w:rsidR="00246B9A" w:rsidRPr="002D2A9D">
        <w:rPr>
          <w:rFonts w:ascii="Arial" w:hAnsi="Arial" w:cs="Arial"/>
        </w:rPr>
        <w:t xml:space="preserve"> </w:t>
      </w:r>
      <w:bookmarkStart w:id="3" w:name="_GoBack"/>
      <w:bookmarkEnd w:id="3"/>
      <w:r w:rsidR="002D2A9D" w:rsidRPr="00ED78BE">
        <w:rPr>
          <w:rFonts w:ascii="Arial" w:hAnsi="Arial" w:cs="Arial"/>
        </w:rPr>
        <w:t>(</w:t>
      </w:r>
      <w:r w:rsidR="00ED78BE" w:rsidRPr="00ED78BE">
        <w:rPr>
          <w:rFonts w:ascii="Arial" w:hAnsi="Arial" w:cs="Arial"/>
        </w:rPr>
        <w:t>4, 6</w:t>
      </w:r>
      <w:r w:rsidR="002D2A9D" w:rsidRPr="00ED78BE">
        <w:rPr>
          <w:rFonts w:ascii="Arial" w:hAnsi="Arial" w:cs="Arial"/>
        </w:rPr>
        <w:t>)</w:t>
      </w:r>
    </w:p>
    <w:p w:rsidR="003640DC" w:rsidRPr="009B5937" w:rsidRDefault="003640DC" w:rsidP="00F47D3B">
      <w:pPr>
        <w:ind w:right="-360"/>
        <w:rPr>
          <w:rFonts w:ascii="Arial" w:hAnsi="Arial" w:cs="Arial"/>
          <w:bCs/>
        </w:rPr>
      </w:pPr>
    </w:p>
    <w:p w:rsidR="00783B04" w:rsidRPr="009B5937" w:rsidRDefault="00783B04" w:rsidP="00F47D3B">
      <w:pPr>
        <w:numPr>
          <w:ilvl w:val="0"/>
          <w:numId w:val="20"/>
        </w:numPr>
        <w:tabs>
          <w:tab w:val="clear" w:pos="2160"/>
        </w:tabs>
        <w:ind w:left="1440" w:hanging="720"/>
        <w:rPr>
          <w:rFonts w:ascii="Arial" w:hAnsi="Arial" w:cs="Arial"/>
          <w:bCs/>
        </w:rPr>
      </w:pPr>
      <w:r w:rsidRPr="009B5937">
        <w:rPr>
          <w:rFonts w:ascii="Arial" w:hAnsi="Arial" w:cs="Arial"/>
          <w:bCs/>
        </w:rPr>
        <w:t>ONLY Two rounds per magazine</w:t>
      </w:r>
      <w:r w:rsidRPr="009B5937">
        <w:rPr>
          <w:rFonts w:ascii="Arial" w:hAnsi="Arial" w:cs="Arial"/>
        </w:rPr>
        <w:t xml:space="preserve"> must be loaded to maximize </w:t>
      </w:r>
      <w:r w:rsidRPr="009B5937">
        <w:rPr>
          <w:rFonts w:ascii="Arial" w:hAnsi="Arial" w:cs="Arial"/>
          <w:bCs/>
        </w:rPr>
        <w:t>safety</w:t>
      </w:r>
    </w:p>
    <w:p w:rsidR="00783B04" w:rsidRPr="009B5937" w:rsidRDefault="00783B04" w:rsidP="00F47D3B">
      <w:pPr>
        <w:numPr>
          <w:ilvl w:val="0"/>
          <w:numId w:val="20"/>
        </w:numPr>
        <w:tabs>
          <w:tab w:val="clear" w:pos="2160"/>
        </w:tabs>
        <w:ind w:left="1440" w:hanging="720"/>
        <w:jc w:val="both"/>
        <w:rPr>
          <w:rFonts w:ascii="Arial" w:hAnsi="Arial" w:cs="Arial"/>
        </w:rPr>
      </w:pPr>
      <w:r w:rsidRPr="009B5937">
        <w:rPr>
          <w:rFonts w:ascii="Arial" w:hAnsi="Arial" w:cs="Arial"/>
        </w:rPr>
        <w:t>When rifle is empty, student assumes that rifle has experienced a malfunction, and transition to his/her pistol.</w:t>
      </w:r>
    </w:p>
    <w:p w:rsidR="00783B04" w:rsidRPr="009B5937" w:rsidRDefault="00783B04" w:rsidP="00F47D3B">
      <w:pPr>
        <w:numPr>
          <w:ilvl w:val="0"/>
          <w:numId w:val="20"/>
        </w:numPr>
        <w:tabs>
          <w:tab w:val="clear" w:pos="2160"/>
        </w:tabs>
        <w:ind w:left="1440" w:hanging="720"/>
        <w:jc w:val="both"/>
        <w:rPr>
          <w:rFonts w:ascii="Arial" w:hAnsi="Arial" w:cs="Arial"/>
        </w:rPr>
      </w:pPr>
      <w:r w:rsidRPr="009B5937">
        <w:rPr>
          <w:rFonts w:ascii="Arial" w:hAnsi="Arial" w:cs="Arial"/>
        </w:rPr>
        <w:t xml:space="preserve">If a 3-point sling is used, student will release rifle using rifle shooting support hand to guide muzzle by the hand guards close to student’s body ensuring muzzle does not strike the ground. </w:t>
      </w:r>
    </w:p>
    <w:p w:rsidR="00783B04" w:rsidRPr="009B5937" w:rsidRDefault="00783B04" w:rsidP="00F47D3B">
      <w:pPr>
        <w:numPr>
          <w:ilvl w:val="0"/>
          <w:numId w:val="20"/>
        </w:numPr>
        <w:tabs>
          <w:tab w:val="clear" w:pos="2160"/>
        </w:tabs>
        <w:ind w:left="1440" w:hanging="720"/>
        <w:jc w:val="both"/>
        <w:rPr>
          <w:rFonts w:ascii="Arial" w:hAnsi="Arial" w:cs="Arial"/>
        </w:rPr>
      </w:pPr>
      <w:r w:rsidRPr="009B5937">
        <w:rPr>
          <w:rFonts w:ascii="Arial" w:hAnsi="Arial" w:cs="Arial"/>
        </w:rPr>
        <w:lastRenderedPageBreak/>
        <w:t>If a 2-point sling is used, student will release operating hand, using the pistol shooting weak hand to guide the muzzle up – close to student’s body – transitioning to the pistol one-handed</w:t>
      </w:r>
    </w:p>
    <w:p w:rsidR="00783B04" w:rsidRPr="009B5937" w:rsidRDefault="00783B04" w:rsidP="00F47D3B">
      <w:pPr>
        <w:numPr>
          <w:ilvl w:val="0"/>
          <w:numId w:val="20"/>
        </w:numPr>
        <w:tabs>
          <w:tab w:val="clear" w:pos="2160"/>
        </w:tabs>
        <w:ind w:left="1440" w:hanging="720"/>
        <w:jc w:val="both"/>
        <w:rPr>
          <w:rFonts w:ascii="Arial" w:hAnsi="Arial" w:cs="Arial"/>
        </w:rPr>
      </w:pPr>
      <w:r w:rsidRPr="009B5937">
        <w:rPr>
          <w:rFonts w:ascii="Arial" w:hAnsi="Arial" w:cs="Arial"/>
        </w:rPr>
        <w:t>Pistols will be loaded with full magazines to simulate real incidents</w:t>
      </w:r>
    </w:p>
    <w:p w:rsidR="00783B04" w:rsidRPr="009B5937" w:rsidRDefault="00783B04" w:rsidP="00F47D3B">
      <w:pPr>
        <w:pStyle w:val="Header"/>
        <w:numPr>
          <w:ilvl w:val="0"/>
          <w:numId w:val="20"/>
        </w:numPr>
        <w:tabs>
          <w:tab w:val="clear" w:pos="2160"/>
          <w:tab w:val="clear" w:pos="4320"/>
          <w:tab w:val="clear" w:pos="8640"/>
        </w:tabs>
        <w:ind w:left="1440" w:hanging="720"/>
        <w:rPr>
          <w:rFonts w:ascii="Arial" w:hAnsi="Arial" w:cs="Arial"/>
        </w:rPr>
      </w:pPr>
      <w:r w:rsidRPr="009B5937">
        <w:rPr>
          <w:rFonts w:ascii="Arial" w:hAnsi="Arial" w:cs="Arial"/>
          <w:bCs/>
        </w:rPr>
        <w:t>Trigger reset</w:t>
      </w:r>
      <w:r w:rsidRPr="009B5937">
        <w:rPr>
          <w:rFonts w:ascii="Arial" w:hAnsi="Arial" w:cs="Arial"/>
        </w:rPr>
        <w:t xml:space="preserve"> should be used during this drill</w:t>
      </w:r>
    </w:p>
    <w:p w:rsidR="00783B04" w:rsidRPr="009B5937" w:rsidRDefault="00783B04" w:rsidP="00F47D3B">
      <w:pPr>
        <w:pStyle w:val="Header"/>
        <w:numPr>
          <w:ilvl w:val="0"/>
          <w:numId w:val="20"/>
        </w:numPr>
        <w:tabs>
          <w:tab w:val="clear" w:pos="2160"/>
          <w:tab w:val="clear" w:pos="4320"/>
          <w:tab w:val="clear" w:pos="8640"/>
        </w:tabs>
        <w:ind w:left="1440" w:hanging="720"/>
        <w:rPr>
          <w:rFonts w:ascii="Arial" w:hAnsi="Arial" w:cs="Arial"/>
        </w:rPr>
      </w:pPr>
      <w:r w:rsidRPr="009B5937">
        <w:rPr>
          <w:rFonts w:ascii="Arial" w:hAnsi="Arial" w:cs="Arial"/>
          <w:bCs/>
        </w:rPr>
        <w:t>Sidestepping</w:t>
      </w:r>
      <w:r w:rsidRPr="009B5937">
        <w:rPr>
          <w:rFonts w:ascii="Arial" w:hAnsi="Arial" w:cs="Arial"/>
        </w:rPr>
        <w:t xml:space="preserve"> during transitions should be discussed</w:t>
      </w:r>
    </w:p>
    <w:p w:rsidR="00F47D3B" w:rsidRDefault="00F47D3B" w:rsidP="00F47D3B">
      <w:pPr>
        <w:rPr>
          <w:rFonts w:ascii="Arial" w:hAnsi="Arial" w:cs="Arial"/>
        </w:rPr>
      </w:pPr>
    </w:p>
    <w:p w:rsidR="003640DC" w:rsidRDefault="00F47D3B" w:rsidP="00F47D3B">
      <w:pPr>
        <w:rPr>
          <w:rFonts w:ascii="Arial" w:hAnsi="Arial" w:cs="Arial"/>
        </w:rPr>
      </w:pPr>
      <w:r>
        <w:rPr>
          <w:rFonts w:ascii="Arial" w:hAnsi="Arial" w:cs="Arial"/>
        </w:rPr>
        <w:t>XV.</w:t>
      </w:r>
      <w:r>
        <w:rPr>
          <w:rFonts w:ascii="Arial" w:hAnsi="Arial" w:cs="Arial"/>
        </w:rPr>
        <w:tab/>
      </w:r>
      <w:r w:rsidR="00D33747" w:rsidRPr="009B5937">
        <w:rPr>
          <w:rFonts w:ascii="Arial" w:hAnsi="Arial" w:cs="Arial"/>
        </w:rPr>
        <w:t>PROTOCOLS FOR SKILL DEVELOPMENT CLASSROOM AND RANGE</w:t>
      </w:r>
      <w:r w:rsidR="004511BA">
        <w:rPr>
          <w:rFonts w:ascii="Arial" w:hAnsi="Arial" w:cs="Arial"/>
        </w:rPr>
        <w:tab/>
        <w:t>(7)</w:t>
      </w:r>
    </w:p>
    <w:p w:rsidR="003640DC" w:rsidRDefault="003640DC" w:rsidP="00F47D3B">
      <w:pPr>
        <w:rPr>
          <w:rFonts w:ascii="Arial" w:hAnsi="Arial" w:cs="Arial"/>
        </w:rPr>
      </w:pPr>
    </w:p>
    <w:p w:rsidR="00783B04" w:rsidRPr="009B5937" w:rsidRDefault="000F0CDD" w:rsidP="00F47D3B">
      <w:pPr>
        <w:rPr>
          <w:rFonts w:ascii="Arial" w:hAnsi="Arial" w:cs="Arial"/>
          <w:b/>
          <w:bCs/>
        </w:rPr>
      </w:pPr>
      <w:r w:rsidRPr="009B5937">
        <w:rPr>
          <w:rFonts w:ascii="Arial" w:hAnsi="Arial" w:cs="Arial"/>
        </w:rPr>
        <w:tab/>
      </w:r>
      <w:r w:rsidR="00783B04" w:rsidRPr="009B5937">
        <w:rPr>
          <w:rFonts w:ascii="Arial" w:hAnsi="Arial" w:cs="Arial"/>
        </w:rPr>
        <w:t>A.</w:t>
      </w:r>
      <w:r w:rsidR="00783B04" w:rsidRPr="009B5937">
        <w:rPr>
          <w:rFonts w:ascii="Arial" w:hAnsi="Arial" w:cs="Arial"/>
        </w:rPr>
        <w:tab/>
        <w:t>Each morning “WELCOME” to make safe all weaponry</w:t>
      </w:r>
    </w:p>
    <w:p w:rsidR="00783B04" w:rsidRPr="00F47D3B" w:rsidRDefault="00783B04" w:rsidP="00F47D3B">
      <w:pPr>
        <w:numPr>
          <w:ilvl w:val="0"/>
          <w:numId w:val="2"/>
        </w:numPr>
        <w:ind w:left="2160" w:hanging="720"/>
        <w:jc w:val="both"/>
        <w:rPr>
          <w:rFonts w:ascii="Arial" w:hAnsi="Arial" w:cs="Arial"/>
        </w:rPr>
      </w:pPr>
      <w:r w:rsidRPr="009B5937">
        <w:rPr>
          <w:rFonts w:ascii="Arial" w:hAnsi="Arial" w:cs="Arial"/>
        </w:rPr>
        <w:t>Students will begin each class session in a standing, safe and slung position behind chairs</w:t>
      </w:r>
      <w:r w:rsidR="00F47D3B">
        <w:rPr>
          <w:rFonts w:ascii="Arial" w:hAnsi="Arial" w:cs="Arial"/>
        </w:rPr>
        <w:t>.</w:t>
      </w:r>
    </w:p>
    <w:p w:rsidR="00783B04" w:rsidRPr="00F47D3B" w:rsidRDefault="00783B04" w:rsidP="00F47D3B">
      <w:pPr>
        <w:numPr>
          <w:ilvl w:val="0"/>
          <w:numId w:val="2"/>
        </w:numPr>
        <w:ind w:left="2160" w:hanging="720"/>
        <w:jc w:val="both"/>
        <w:rPr>
          <w:rFonts w:ascii="Arial" w:hAnsi="Arial" w:cs="Arial"/>
        </w:rPr>
      </w:pPr>
      <w:r w:rsidRPr="009B5937">
        <w:rPr>
          <w:rFonts w:ascii="Arial" w:hAnsi="Arial" w:cs="Arial"/>
        </w:rPr>
        <w:t xml:space="preserve">Instructors will ensure that all rifles are TOTALLY SAFE (No magazine, bolt locked to the rear, rifle on SAFE) </w:t>
      </w:r>
      <w:r w:rsidRPr="003D1D73">
        <w:rPr>
          <w:rFonts w:ascii="Arial" w:hAnsi="Arial" w:cs="Arial"/>
          <w:b/>
        </w:rPr>
        <w:t>BEFORE</w:t>
      </w:r>
      <w:r w:rsidRPr="009B5937">
        <w:rPr>
          <w:rFonts w:ascii="Arial" w:hAnsi="Arial" w:cs="Arial"/>
        </w:rPr>
        <w:t xml:space="preserve"> the rifles may be placed on tables</w:t>
      </w:r>
      <w:r w:rsidR="00F47D3B">
        <w:rPr>
          <w:rFonts w:ascii="Arial" w:hAnsi="Arial" w:cs="Arial"/>
        </w:rPr>
        <w:t>.</w:t>
      </w:r>
    </w:p>
    <w:p w:rsidR="00783B04" w:rsidRPr="009B5937" w:rsidRDefault="00783B04" w:rsidP="00A46EA0">
      <w:pPr>
        <w:pStyle w:val="BodyText"/>
        <w:numPr>
          <w:ilvl w:val="0"/>
          <w:numId w:val="2"/>
        </w:numPr>
        <w:tabs>
          <w:tab w:val="left" w:pos="1080"/>
        </w:tabs>
        <w:ind w:left="2160" w:hanging="720"/>
        <w:rPr>
          <w:rFonts w:ascii="Arial" w:hAnsi="Arial" w:cs="Arial"/>
          <w:b w:val="0"/>
        </w:rPr>
      </w:pPr>
      <w:r w:rsidRPr="009B5937">
        <w:rPr>
          <w:rFonts w:ascii="Arial" w:hAnsi="Arial" w:cs="Arial"/>
          <w:b w:val="0"/>
        </w:rPr>
        <w:t xml:space="preserve">Students expected to keep their “safe and slung” rifles upon their persons throughout the day </w:t>
      </w:r>
      <w:r w:rsidRPr="009B5937">
        <w:rPr>
          <w:rFonts w:ascii="Arial" w:hAnsi="Arial" w:cs="Arial"/>
          <w:b w:val="0"/>
          <w:bCs w:val="0"/>
        </w:rPr>
        <w:t>(</w:t>
      </w:r>
      <w:r w:rsidRPr="009B5937">
        <w:rPr>
          <w:rFonts w:ascii="Arial" w:hAnsi="Arial" w:cs="Arial"/>
          <w:b w:val="0"/>
          <w:bCs w:val="0"/>
          <w:i/>
          <w:iCs/>
        </w:rPr>
        <w:t>except during the lunch break, OR when dictated)</w:t>
      </w:r>
      <w:r w:rsidR="00F47D3B">
        <w:rPr>
          <w:rFonts w:ascii="Arial" w:hAnsi="Arial" w:cs="Arial"/>
          <w:b w:val="0"/>
          <w:bCs w:val="0"/>
          <w:iCs/>
        </w:rPr>
        <w:t>.</w:t>
      </w:r>
    </w:p>
    <w:p w:rsidR="00783B04" w:rsidRPr="009B5937" w:rsidRDefault="00783B04" w:rsidP="00F47D3B">
      <w:pPr>
        <w:pStyle w:val="Header"/>
        <w:tabs>
          <w:tab w:val="clear" w:pos="4320"/>
          <w:tab w:val="clear" w:pos="8640"/>
        </w:tabs>
        <w:ind w:left="1440" w:hanging="720"/>
        <w:rPr>
          <w:rFonts w:ascii="Arial" w:hAnsi="Arial" w:cs="Arial"/>
        </w:rPr>
      </w:pPr>
      <w:r w:rsidRPr="009B5937">
        <w:rPr>
          <w:rFonts w:ascii="Arial" w:hAnsi="Arial" w:cs="Arial"/>
        </w:rPr>
        <w:t>B.</w:t>
      </w:r>
      <w:r w:rsidRPr="009B5937">
        <w:rPr>
          <w:rFonts w:ascii="Arial" w:hAnsi="Arial" w:cs="Arial"/>
        </w:rPr>
        <w:tab/>
      </w:r>
      <w:r w:rsidR="00F47D3B">
        <w:rPr>
          <w:rFonts w:ascii="Arial" w:hAnsi="Arial" w:cs="Arial"/>
        </w:rPr>
        <w:t xml:space="preserve">On the range: </w:t>
      </w:r>
      <w:proofErr w:type="gramStart"/>
      <w:r w:rsidR="00F47D3B">
        <w:rPr>
          <w:rFonts w:ascii="Arial" w:hAnsi="Arial" w:cs="Arial"/>
        </w:rPr>
        <w:t>the</w:t>
      </w:r>
      <w:proofErr w:type="gramEnd"/>
      <w:r w:rsidR="00F47D3B">
        <w:rPr>
          <w:rFonts w:ascii="Arial" w:hAnsi="Arial" w:cs="Arial"/>
        </w:rPr>
        <w:t xml:space="preserve"> </w:t>
      </w:r>
      <w:r w:rsidR="003D1D73">
        <w:rPr>
          <w:rFonts w:ascii="Arial" w:hAnsi="Arial" w:cs="Arial"/>
        </w:rPr>
        <w:t>C</w:t>
      </w:r>
      <w:r w:rsidR="00F47D3B">
        <w:rPr>
          <w:rFonts w:ascii="Arial" w:hAnsi="Arial" w:cs="Arial"/>
        </w:rPr>
        <w:t xml:space="preserve">ycle of </w:t>
      </w:r>
      <w:r w:rsidR="003D1D73">
        <w:rPr>
          <w:rFonts w:ascii="Arial" w:hAnsi="Arial" w:cs="Arial"/>
        </w:rPr>
        <w:t>O</w:t>
      </w:r>
      <w:r w:rsidR="00F47D3B">
        <w:rPr>
          <w:rFonts w:ascii="Arial" w:hAnsi="Arial" w:cs="Arial"/>
        </w:rPr>
        <w:t>peration and malfunctions</w:t>
      </w:r>
      <w:r w:rsidRPr="009B5937">
        <w:rPr>
          <w:rFonts w:ascii="Arial" w:hAnsi="Arial" w:cs="Arial"/>
        </w:rPr>
        <w:tab/>
      </w:r>
    </w:p>
    <w:p w:rsidR="00783B04" w:rsidRPr="009B5937" w:rsidRDefault="00783B04" w:rsidP="00783B04">
      <w:pPr>
        <w:pStyle w:val="Header"/>
        <w:tabs>
          <w:tab w:val="clear" w:pos="4320"/>
          <w:tab w:val="clear" w:pos="8640"/>
        </w:tabs>
        <w:ind w:left="2160" w:hanging="720"/>
        <w:rPr>
          <w:rFonts w:ascii="Arial" w:hAnsi="Arial" w:cs="Arial"/>
        </w:rPr>
      </w:pPr>
      <w:r w:rsidRPr="009B5937">
        <w:rPr>
          <w:rFonts w:ascii="Arial" w:hAnsi="Arial" w:cs="Arial"/>
        </w:rPr>
        <w:t>1.</w:t>
      </w:r>
      <w:r w:rsidRPr="009B5937">
        <w:rPr>
          <w:rFonts w:ascii="Arial" w:hAnsi="Arial" w:cs="Arial"/>
        </w:rPr>
        <w:tab/>
        <w:t xml:space="preserve">Students will be familiar with the </w:t>
      </w:r>
      <w:r w:rsidRPr="009B5937">
        <w:rPr>
          <w:rFonts w:ascii="Arial" w:hAnsi="Arial" w:cs="Arial"/>
          <w:bCs/>
        </w:rPr>
        <w:t>Cycle of Operation</w:t>
      </w:r>
    </w:p>
    <w:p w:rsidR="00783B04" w:rsidRPr="009B5937" w:rsidRDefault="00783B04" w:rsidP="00783B04">
      <w:pPr>
        <w:pStyle w:val="Header"/>
        <w:tabs>
          <w:tab w:val="clear" w:pos="4320"/>
          <w:tab w:val="clear" w:pos="8640"/>
        </w:tabs>
        <w:ind w:left="720" w:firstLine="720"/>
        <w:rPr>
          <w:rFonts w:ascii="Arial" w:hAnsi="Arial" w:cs="Arial"/>
        </w:rPr>
      </w:pPr>
      <w:r w:rsidRPr="009B5937">
        <w:rPr>
          <w:rFonts w:ascii="Arial" w:hAnsi="Arial" w:cs="Arial"/>
        </w:rPr>
        <w:t>2.</w:t>
      </w:r>
      <w:r w:rsidRPr="009B5937">
        <w:rPr>
          <w:rFonts w:ascii="Arial" w:hAnsi="Arial" w:cs="Arial"/>
        </w:rPr>
        <w:tab/>
        <w:t xml:space="preserve">Students will be familiar with the respective </w:t>
      </w:r>
      <w:r w:rsidRPr="009B5937">
        <w:rPr>
          <w:rFonts w:ascii="Arial" w:hAnsi="Arial" w:cs="Arial"/>
          <w:bCs/>
        </w:rPr>
        <w:t>Malfunctions</w:t>
      </w:r>
      <w:r w:rsidRPr="009B5937">
        <w:rPr>
          <w:rFonts w:ascii="Arial" w:hAnsi="Arial" w:cs="Arial"/>
        </w:rPr>
        <w:t xml:space="preserve"> </w:t>
      </w:r>
    </w:p>
    <w:p w:rsidR="00783B04" w:rsidRPr="009B5937" w:rsidRDefault="00783B04" w:rsidP="00783B04">
      <w:pPr>
        <w:pStyle w:val="Header"/>
        <w:tabs>
          <w:tab w:val="clear" w:pos="4320"/>
          <w:tab w:val="clear" w:pos="8640"/>
        </w:tabs>
        <w:ind w:left="2160" w:hanging="720"/>
        <w:jc w:val="both"/>
        <w:rPr>
          <w:rFonts w:ascii="Arial" w:hAnsi="Arial" w:cs="Arial"/>
          <w:bCs/>
          <w:u w:val="single"/>
        </w:rPr>
      </w:pPr>
      <w:r w:rsidRPr="009B5937">
        <w:rPr>
          <w:rFonts w:ascii="Arial" w:hAnsi="Arial" w:cs="Arial"/>
        </w:rPr>
        <w:t>3.</w:t>
      </w:r>
      <w:r w:rsidRPr="009B5937">
        <w:rPr>
          <w:rFonts w:ascii="Arial" w:hAnsi="Arial" w:cs="Arial"/>
        </w:rPr>
        <w:tab/>
        <w:t xml:space="preserve">The student will know remedy for two of the four Failures to Function:  </w:t>
      </w:r>
      <w:r w:rsidRPr="009B5937">
        <w:rPr>
          <w:rFonts w:ascii="Arial" w:hAnsi="Arial" w:cs="Arial"/>
          <w:bCs/>
          <w:u w:val="single"/>
        </w:rPr>
        <w:t>PUSH-PULL-RACK</w:t>
      </w:r>
      <w:r w:rsidR="009B4A2C">
        <w:rPr>
          <w:rFonts w:ascii="Arial" w:hAnsi="Arial" w:cs="Arial"/>
          <w:bCs/>
          <w:u w:val="single"/>
        </w:rPr>
        <w:t>-ROLL</w:t>
      </w:r>
    </w:p>
    <w:p w:rsidR="00783B04" w:rsidRPr="009B5937" w:rsidRDefault="00783B04" w:rsidP="00A46EA0">
      <w:pPr>
        <w:pStyle w:val="Header"/>
        <w:numPr>
          <w:ilvl w:val="0"/>
          <w:numId w:val="2"/>
        </w:numPr>
        <w:tabs>
          <w:tab w:val="clear" w:pos="4320"/>
          <w:tab w:val="clear" w:pos="8640"/>
        </w:tabs>
        <w:ind w:left="2160" w:hanging="720"/>
        <w:jc w:val="both"/>
        <w:rPr>
          <w:rFonts w:ascii="Arial" w:hAnsi="Arial" w:cs="Arial"/>
        </w:rPr>
      </w:pPr>
      <w:r w:rsidRPr="009B5937">
        <w:rPr>
          <w:rFonts w:ascii="Arial" w:hAnsi="Arial" w:cs="Arial"/>
        </w:rPr>
        <w:t>The student will know</w:t>
      </w:r>
      <w:r w:rsidRPr="009B5937">
        <w:rPr>
          <w:rFonts w:ascii="Arial" w:hAnsi="Arial" w:cs="Arial"/>
          <w:bCs/>
        </w:rPr>
        <w:t xml:space="preserve"> </w:t>
      </w:r>
      <w:r w:rsidRPr="009B5937">
        <w:rPr>
          <w:rFonts w:ascii="Arial" w:hAnsi="Arial" w:cs="Arial"/>
        </w:rPr>
        <w:t xml:space="preserve">the remedy for a Failure to Extract or Eject:  </w:t>
      </w:r>
      <w:r w:rsidR="009B4A2C">
        <w:rPr>
          <w:rFonts w:ascii="Arial" w:hAnsi="Arial" w:cs="Arial"/>
        </w:rPr>
        <w:t>LOCK-RIP-RACK-RELOAD</w:t>
      </w:r>
      <w:r w:rsidRPr="009B5937">
        <w:rPr>
          <w:rFonts w:ascii="Arial" w:hAnsi="Arial" w:cs="Arial"/>
        </w:rPr>
        <w:t xml:space="preserve"> </w:t>
      </w:r>
    </w:p>
    <w:p w:rsidR="00783B04" w:rsidRPr="009B5937" w:rsidRDefault="00783B04" w:rsidP="00F47D3B">
      <w:pPr>
        <w:ind w:left="720"/>
        <w:jc w:val="both"/>
        <w:rPr>
          <w:rFonts w:ascii="Arial" w:hAnsi="Arial" w:cs="Arial"/>
          <w:b/>
        </w:rPr>
      </w:pPr>
      <w:r w:rsidRPr="009B5937">
        <w:rPr>
          <w:rFonts w:ascii="Arial" w:hAnsi="Arial" w:cs="Arial"/>
        </w:rPr>
        <w:t>C.</w:t>
      </w:r>
      <w:r w:rsidRPr="009B5937">
        <w:rPr>
          <w:rFonts w:ascii="Arial" w:hAnsi="Arial" w:cs="Arial"/>
        </w:rPr>
        <w:tab/>
      </w:r>
      <w:r w:rsidR="00F47D3B">
        <w:rPr>
          <w:rFonts w:ascii="Arial" w:hAnsi="Arial" w:cs="Arial"/>
        </w:rPr>
        <w:t>Shooting Positions</w:t>
      </w:r>
      <w:r w:rsidRPr="009B5937">
        <w:rPr>
          <w:rFonts w:ascii="Arial" w:hAnsi="Arial" w:cs="Arial"/>
        </w:rPr>
        <w:t xml:space="preserve"> - Distances: Multiple:  100 yards to 10 feet</w:t>
      </w:r>
    </w:p>
    <w:p w:rsidR="00783B04" w:rsidRPr="009B5937" w:rsidRDefault="00783B04" w:rsidP="00783B04">
      <w:pPr>
        <w:ind w:left="2160" w:hanging="720"/>
        <w:jc w:val="both"/>
        <w:rPr>
          <w:rFonts w:ascii="Arial" w:hAnsi="Arial" w:cs="Arial"/>
        </w:rPr>
      </w:pPr>
      <w:r w:rsidRPr="009B5937">
        <w:rPr>
          <w:rFonts w:ascii="Arial" w:hAnsi="Arial" w:cs="Arial"/>
        </w:rPr>
        <w:t>1.</w:t>
      </w:r>
      <w:r w:rsidRPr="009B5937">
        <w:rPr>
          <w:rFonts w:ascii="Arial" w:hAnsi="Arial" w:cs="Arial"/>
        </w:rPr>
        <w:tab/>
        <w:t>Shooting positions</w:t>
      </w:r>
    </w:p>
    <w:p w:rsidR="00783B04" w:rsidRPr="009B5937" w:rsidRDefault="00783B04" w:rsidP="00783B04">
      <w:pPr>
        <w:ind w:left="1440" w:firstLine="720"/>
        <w:jc w:val="both"/>
        <w:rPr>
          <w:rFonts w:ascii="Arial" w:hAnsi="Arial" w:cs="Arial"/>
        </w:rPr>
      </w:pPr>
      <w:r w:rsidRPr="009B5937">
        <w:rPr>
          <w:rFonts w:ascii="Arial" w:hAnsi="Arial" w:cs="Arial"/>
        </w:rPr>
        <w:t>a.</w:t>
      </w:r>
      <w:r w:rsidRPr="009B5937">
        <w:rPr>
          <w:rFonts w:ascii="Arial" w:hAnsi="Arial" w:cs="Arial"/>
        </w:rPr>
        <w:tab/>
        <w:t>Prone</w:t>
      </w:r>
    </w:p>
    <w:p w:rsidR="00783B04" w:rsidRPr="009B5937" w:rsidRDefault="00783B04" w:rsidP="00783B04">
      <w:pPr>
        <w:pStyle w:val="Header"/>
        <w:tabs>
          <w:tab w:val="clear" w:pos="4320"/>
          <w:tab w:val="clear" w:pos="8640"/>
        </w:tabs>
        <w:ind w:left="1440" w:firstLine="720"/>
        <w:jc w:val="both"/>
        <w:rPr>
          <w:rFonts w:ascii="Arial" w:hAnsi="Arial" w:cs="Arial"/>
        </w:rPr>
      </w:pPr>
      <w:r w:rsidRPr="009B5937">
        <w:rPr>
          <w:rFonts w:ascii="Arial" w:hAnsi="Arial" w:cs="Arial"/>
        </w:rPr>
        <w:t>b.</w:t>
      </w:r>
      <w:r w:rsidRPr="009B5937">
        <w:rPr>
          <w:rFonts w:ascii="Arial" w:hAnsi="Arial" w:cs="Arial"/>
        </w:rPr>
        <w:tab/>
        <w:t>Kneeling supported</w:t>
      </w:r>
    </w:p>
    <w:p w:rsidR="00783B04" w:rsidRPr="009B5937" w:rsidRDefault="00783B04" w:rsidP="00783B04">
      <w:pPr>
        <w:ind w:left="1440" w:firstLine="720"/>
        <w:jc w:val="both"/>
        <w:rPr>
          <w:rFonts w:ascii="Arial" w:hAnsi="Arial" w:cs="Arial"/>
        </w:rPr>
      </w:pPr>
      <w:r w:rsidRPr="009B5937">
        <w:rPr>
          <w:rFonts w:ascii="Arial" w:hAnsi="Arial" w:cs="Arial"/>
        </w:rPr>
        <w:t>c.</w:t>
      </w:r>
      <w:r w:rsidRPr="009B5937">
        <w:rPr>
          <w:rFonts w:ascii="Arial" w:hAnsi="Arial" w:cs="Arial"/>
        </w:rPr>
        <w:tab/>
        <w:t>Kneeling unsupported</w:t>
      </w:r>
    </w:p>
    <w:p w:rsidR="00783B04" w:rsidRPr="009B5937" w:rsidRDefault="00783B04" w:rsidP="00783B04">
      <w:pPr>
        <w:pStyle w:val="Header"/>
        <w:tabs>
          <w:tab w:val="clear" w:pos="4320"/>
          <w:tab w:val="clear" w:pos="8640"/>
        </w:tabs>
        <w:ind w:left="1440" w:firstLine="720"/>
        <w:jc w:val="both"/>
        <w:rPr>
          <w:rFonts w:ascii="Arial" w:hAnsi="Arial" w:cs="Arial"/>
        </w:rPr>
      </w:pPr>
      <w:r w:rsidRPr="009B5937">
        <w:rPr>
          <w:rFonts w:ascii="Arial" w:hAnsi="Arial" w:cs="Arial"/>
        </w:rPr>
        <w:t>d.</w:t>
      </w:r>
      <w:r w:rsidRPr="009B5937">
        <w:rPr>
          <w:rFonts w:ascii="Arial" w:hAnsi="Arial" w:cs="Arial"/>
        </w:rPr>
        <w:tab/>
        <w:t>Standing supported</w:t>
      </w:r>
    </w:p>
    <w:p w:rsidR="00783B04" w:rsidRPr="009B5937" w:rsidRDefault="00783B04" w:rsidP="00783B04">
      <w:pPr>
        <w:ind w:left="1440" w:firstLine="720"/>
        <w:jc w:val="both"/>
        <w:rPr>
          <w:rFonts w:ascii="Arial" w:hAnsi="Arial" w:cs="Arial"/>
        </w:rPr>
      </w:pPr>
      <w:r w:rsidRPr="009B5937">
        <w:rPr>
          <w:rFonts w:ascii="Arial" w:hAnsi="Arial" w:cs="Arial"/>
        </w:rPr>
        <w:t>e.</w:t>
      </w:r>
      <w:r w:rsidRPr="009B5937">
        <w:rPr>
          <w:rFonts w:ascii="Arial" w:hAnsi="Arial" w:cs="Arial"/>
        </w:rPr>
        <w:tab/>
        <w:t>Standing unsupported</w:t>
      </w:r>
    </w:p>
    <w:p w:rsidR="00783B04" w:rsidRPr="009B5937" w:rsidRDefault="00783B04" w:rsidP="00783B04">
      <w:pPr>
        <w:ind w:left="1440" w:firstLine="720"/>
        <w:jc w:val="both"/>
        <w:rPr>
          <w:rFonts w:ascii="Arial" w:hAnsi="Arial" w:cs="Arial"/>
        </w:rPr>
      </w:pPr>
      <w:r w:rsidRPr="009B5937">
        <w:rPr>
          <w:rFonts w:ascii="Arial" w:hAnsi="Arial" w:cs="Arial"/>
        </w:rPr>
        <w:t>f.</w:t>
      </w:r>
      <w:r w:rsidRPr="009B5937">
        <w:rPr>
          <w:rFonts w:ascii="Arial" w:hAnsi="Arial" w:cs="Arial"/>
        </w:rPr>
        <w:tab/>
        <w:t>Weak handed shooting / eye dominance</w:t>
      </w:r>
    </w:p>
    <w:p w:rsidR="00783B04" w:rsidRPr="009B5937" w:rsidRDefault="00783B04" w:rsidP="00783B04">
      <w:pPr>
        <w:ind w:left="1440" w:firstLine="720"/>
        <w:jc w:val="both"/>
        <w:rPr>
          <w:rFonts w:ascii="Arial" w:hAnsi="Arial" w:cs="Arial"/>
        </w:rPr>
      </w:pPr>
      <w:r w:rsidRPr="009B5937">
        <w:rPr>
          <w:rFonts w:ascii="Arial" w:hAnsi="Arial" w:cs="Arial"/>
        </w:rPr>
        <w:t>g.</w:t>
      </w:r>
      <w:r w:rsidRPr="009B5937">
        <w:rPr>
          <w:rFonts w:ascii="Arial" w:hAnsi="Arial" w:cs="Arial"/>
        </w:rPr>
        <w:tab/>
        <w:t xml:space="preserve">Use of the Barricade </w:t>
      </w:r>
    </w:p>
    <w:p w:rsidR="00783B04" w:rsidRPr="009B5937" w:rsidRDefault="00783B04" w:rsidP="00783B04">
      <w:pPr>
        <w:pStyle w:val="Header"/>
        <w:tabs>
          <w:tab w:val="clear" w:pos="4320"/>
          <w:tab w:val="clear" w:pos="8640"/>
        </w:tabs>
        <w:ind w:left="1440"/>
        <w:jc w:val="both"/>
        <w:rPr>
          <w:rFonts w:ascii="Arial" w:hAnsi="Arial" w:cs="Arial"/>
        </w:rPr>
      </w:pPr>
      <w:r w:rsidRPr="009B5937">
        <w:rPr>
          <w:rFonts w:ascii="Arial" w:hAnsi="Arial" w:cs="Arial"/>
          <w:bCs/>
        </w:rPr>
        <w:t>2.</w:t>
      </w:r>
      <w:r w:rsidRPr="009B5937">
        <w:rPr>
          <w:rFonts w:ascii="Arial" w:hAnsi="Arial" w:cs="Arial"/>
          <w:bCs/>
        </w:rPr>
        <w:tab/>
        <w:t>Special concerns</w:t>
      </w:r>
    </w:p>
    <w:p w:rsidR="00783B04" w:rsidRPr="009B5937" w:rsidRDefault="00783B04" w:rsidP="00783B04">
      <w:pPr>
        <w:pStyle w:val="Heading2"/>
        <w:ind w:left="720"/>
        <w:rPr>
          <w:rFonts w:ascii="Arial" w:hAnsi="Arial" w:cs="Arial"/>
          <w:b w:val="0"/>
        </w:rPr>
      </w:pPr>
      <w:r w:rsidRPr="009B5937">
        <w:rPr>
          <w:rFonts w:ascii="Arial" w:hAnsi="Arial" w:cs="Arial"/>
          <w:b w:val="0"/>
        </w:rPr>
        <w:t>D.</w:t>
      </w:r>
      <w:r w:rsidRPr="009B5937">
        <w:rPr>
          <w:rFonts w:ascii="Arial" w:hAnsi="Arial" w:cs="Arial"/>
          <w:b w:val="0"/>
        </w:rPr>
        <w:tab/>
        <w:t>P</w:t>
      </w:r>
      <w:r w:rsidR="00F47D3B">
        <w:rPr>
          <w:rFonts w:ascii="Arial" w:hAnsi="Arial" w:cs="Arial"/>
          <w:b w:val="0"/>
        </w:rPr>
        <w:t>ivoting movement drills</w:t>
      </w:r>
      <w:r w:rsidRPr="009B5937">
        <w:rPr>
          <w:rFonts w:ascii="Arial" w:hAnsi="Arial" w:cs="Arial"/>
          <w:b w:val="0"/>
        </w:rPr>
        <w:t xml:space="preserve"> - </w:t>
      </w:r>
      <w:r w:rsidRPr="009B5937">
        <w:rPr>
          <w:rFonts w:ascii="Arial" w:hAnsi="Arial" w:cs="Arial"/>
          <w:b w:val="0"/>
          <w:bCs w:val="0"/>
        </w:rPr>
        <w:t>Distance</w:t>
      </w:r>
      <w:r w:rsidRPr="009B5937">
        <w:rPr>
          <w:rFonts w:ascii="Arial" w:hAnsi="Arial" w:cs="Arial"/>
          <w:b w:val="0"/>
        </w:rPr>
        <w:t>: 21 feet or less</w:t>
      </w:r>
    </w:p>
    <w:p w:rsidR="00783B04" w:rsidRPr="009B5937" w:rsidRDefault="00783B04" w:rsidP="00783B04">
      <w:pPr>
        <w:pStyle w:val="Header"/>
        <w:tabs>
          <w:tab w:val="clear" w:pos="4320"/>
          <w:tab w:val="clear" w:pos="8640"/>
        </w:tabs>
        <w:ind w:left="720" w:firstLine="720"/>
        <w:jc w:val="both"/>
        <w:rPr>
          <w:rFonts w:ascii="Arial" w:hAnsi="Arial" w:cs="Arial"/>
          <w:bCs/>
        </w:rPr>
      </w:pPr>
      <w:r w:rsidRPr="009B5937">
        <w:rPr>
          <w:rFonts w:ascii="Arial" w:hAnsi="Arial" w:cs="Arial"/>
        </w:rPr>
        <w:t>1.</w:t>
      </w:r>
      <w:r w:rsidRPr="009B5937">
        <w:rPr>
          <w:rFonts w:ascii="Arial" w:hAnsi="Arial" w:cs="Arial"/>
        </w:rPr>
        <w:tab/>
      </w:r>
      <w:r w:rsidRPr="009B5937">
        <w:rPr>
          <w:rFonts w:ascii="Arial" w:hAnsi="Arial" w:cs="Arial"/>
          <w:bCs/>
        </w:rPr>
        <w:t>Standing Pivots</w:t>
      </w:r>
    </w:p>
    <w:p w:rsidR="00783B04" w:rsidRPr="009B5937" w:rsidRDefault="00783B04" w:rsidP="00783B04">
      <w:pPr>
        <w:ind w:left="720" w:firstLine="720"/>
        <w:jc w:val="both"/>
        <w:rPr>
          <w:rFonts w:ascii="Arial" w:hAnsi="Arial" w:cs="Arial"/>
          <w:bCs/>
        </w:rPr>
      </w:pPr>
      <w:r w:rsidRPr="009B5937">
        <w:rPr>
          <w:rFonts w:ascii="Arial" w:hAnsi="Arial" w:cs="Arial"/>
        </w:rPr>
        <w:t>2.</w:t>
      </w:r>
      <w:r w:rsidRPr="009B5937">
        <w:rPr>
          <w:rFonts w:ascii="Arial" w:hAnsi="Arial" w:cs="Arial"/>
        </w:rPr>
        <w:tab/>
      </w:r>
      <w:r w:rsidRPr="009B5937">
        <w:rPr>
          <w:rFonts w:ascii="Arial" w:hAnsi="Arial" w:cs="Arial"/>
          <w:bCs/>
        </w:rPr>
        <w:t>Kneeling Pivots</w:t>
      </w:r>
    </w:p>
    <w:p w:rsidR="00783B04" w:rsidRPr="009B5937" w:rsidRDefault="00783B04" w:rsidP="00783B04">
      <w:pPr>
        <w:pStyle w:val="Header"/>
        <w:tabs>
          <w:tab w:val="clear" w:pos="4320"/>
          <w:tab w:val="clear" w:pos="8640"/>
        </w:tabs>
        <w:ind w:left="1440"/>
        <w:rPr>
          <w:rFonts w:ascii="Arial" w:hAnsi="Arial" w:cs="Arial"/>
        </w:rPr>
      </w:pPr>
      <w:r w:rsidRPr="009B5937">
        <w:rPr>
          <w:rFonts w:ascii="Arial" w:hAnsi="Arial" w:cs="Arial"/>
          <w:bCs/>
        </w:rPr>
        <w:t>3.</w:t>
      </w:r>
      <w:r w:rsidRPr="009B5937">
        <w:rPr>
          <w:rFonts w:ascii="Arial" w:hAnsi="Arial" w:cs="Arial"/>
          <w:bCs/>
        </w:rPr>
        <w:tab/>
        <w:t>TRIGGER RESET</w:t>
      </w:r>
      <w:r w:rsidRPr="009B5937">
        <w:rPr>
          <w:rFonts w:ascii="Arial" w:hAnsi="Arial" w:cs="Arial"/>
        </w:rPr>
        <w:t xml:space="preserve"> should be used during this drill.</w:t>
      </w:r>
    </w:p>
    <w:p w:rsidR="00783B04" w:rsidRPr="009B5937" w:rsidRDefault="00783B04" w:rsidP="00783B04">
      <w:pPr>
        <w:pStyle w:val="Heading2"/>
        <w:ind w:left="720"/>
        <w:rPr>
          <w:rFonts w:ascii="Arial" w:hAnsi="Arial" w:cs="Arial"/>
          <w:b w:val="0"/>
        </w:rPr>
      </w:pPr>
      <w:r w:rsidRPr="009B5937">
        <w:rPr>
          <w:rFonts w:ascii="Arial" w:hAnsi="Arial" w:cs="Arial"/>
          <w:b w:val="0"/>
        </w:rPr>
        <w:t>E.</w:t>
      </w:r>
      <w:r w:rsidRPr="009B5937">
        <w:rPr>
          <w:rFonts w:ascii="Arial" w:hAnsi="Arial" w:cs="Arial"/>
          <w:b w:val="0"/>
        </w:rPr>
        <w:tab/>
      </w:r>
      <w:r w:rsidR="00F47D3B">
        <w:rPr>
          <w:rFonts w:ascii="Arial" w:hAnsi="Arial" w:cs="Arial"/>
          <w:b w:val="0"/>
        </w:rPr>
        <w:t>Reloading Drills</w:t>
      </w:r>
    </w:p>
    <w:p w:rsidR="00783B04" w:rsidRPr="009B5937" w:rsidRDefault="00783B04" w:rsidP="00783B04">
      <w:pPr>
        <w:pStyle w:val="Heading2"/>
        <w:ind w:left="720" w:firstLine="720"/>
        <w:rPr>
          <w:rFonts w:ascii="Arial" w:hAnsi="Arial" w:cs="Arial"/>
          <w:b w:val="0"/>
        </w:rPr>
      </w:pPr>
      <w:r w:rsidRPr="009B5937">
        <w:rPr>
          <w:rFonts w:ascii="Arial" w:hAnsi="Arial" w:cs="Arial"/>
          <w:b w:val="0"/>
        </w:rPr>
        <w:t>1.</w:t>
      </w:r>
      <w:r w:rsidRPr="009B5937">
        <w:rPr>
          <w:rFonts w:ascii="Arial" w:hAnsi="Arial" w:cs="Arial"/>
          <w:b w:val="0"/>
        </w:rPr>
        <w:tab/>
      </w:r>
      <w:r w:rsidRPr="009B5937">
        <w:rPr>
          <w:rFonts w:ascii="Arial" w:hAnsi="Arial" w:cs="Arial"/>
          <w:b w:val="0"/>
          <w:bCs w:val="0"/>
        </w:rPr>
        <w:t>Tactical reloading v. Speed reloading</w:t>
      </w:r>
    </w:p>
    <w:p w:rsidR="00783B04" w:rsidRPr="009B5937" w:rsidRDefault="00783B04" w:rsidP="00783B04">
      <w:pPr>
        <w:ind w:left="720"/>
        <w:jc w:val="both"/>
        <w:rPr>
          <w:rFonts w:ascii="Arial" w:hAnsi="Arial" w:cs="Arial"/>
          <w:bCs/>
        </w:rPr>
      </w:pPr>
      <w:r w:rsidRPr="009B5937">
        <w:rPr>
          <w:rFonts w:ascii="Arial" w:hAnsi="Arial" w:cs="Arial"/>
          <w:bCs/>
        </w:rPr>
        <w:t>F.</w:t>
      </w:r>
      <w:r w:rsidRPr="009B5937">
        <w:rPr>
          <w:rFonts w:ascii="Arial" w:hAnsi="Arial" w:cs="Arial"/>
          <w:bCs/>
        </w:rPr>
        <w:tab/>
      </w:r>
      <w:r w:rsidR="00F47D3B">
        <w:rPr>
          <w:rFonts w:ascii="Arial" w:hAnsi="Arial" w:cs="Arial"/>
          <w:bCs/>
        </w:rPr>
        <w:t>Qualification Shooting</w:t>
      </w:r>
      <w:r w:rsidRPr="009B5937">
        <w:rPr>
          <w:rFonts w:ascii="Arial" w:hAnsi="Arial" w:cs="Arial"/>
        </w:rPr>
        <w:tab/>
      </w:r>
      <w:r w:rsidRPr="009B5937">
        <w:rPr>
          <w:rFonts w:ascii="Arial" w:hAnsi="Arial" w:cs="Arial"/>
        </w:rPr>
        <w:tab/>
      </w:r>
      <w:r w:rsidRPr="009B5937">
        <w:rPr>
          <w:rFonts w:ascii="Arial" w:hAnsi="Arial" w:cs="Arial"/>
        </w:rPr>
        <w:tab/>
      </w:r>
      <w:r w:rsidRPr="009B5937">
        <w:rPr>
          <w:rFonts w:ascii="Arial" w:hAnsi="Arial" w:cs="Arial"/>
        </w:rPr>
        <w:tab/>
      </w:r>
    </w:p>
    <w:p w:rsidR="00783B04" w:rsidRPr="009B5937" w:rsidRDefault="009B4A2C" w:rsidP="00A46EA0">
      <w:pPr>
        <w:numPr>
          <w:ilvl w:val="0"/>
          <w:numId w:val="3"/>
        </w:numPr>
        <w:ind w:left="2160" w:hanging="720"/>
        <w:jc w:val="both"/>
        <w:rPr>
          <w:rFonts w:ascii="Arial" w:hAnsi="Arial" w:cs="Arial"/>
        </w:rPr>
      </w:pPr>
      <w:r>
        <w:rPr>
          <w:rFonts w:ascii="Arial" w:hAnsi="Arial" w:cs="Arial"/>
        </w:rPr>
        <w:t>Department approved qualification course (to be documented by range staff)</w:t>
      </w:r>
    </w:p>
    <w:p w:rsidR="00783B04" w:rsidRPr="009B5937" w:rsidRDefault="00783B04" w:rsidP="00783B04">
      <w:pPr>
        <w:ind w:left="720"/>
        <w:jc w:val="both"/>
        <w:rPr>
          <w:rFonts w:ascii="Arial" w:hAnsi="Arial" w:cs="Arial"/>
          <w:bCs/>
        </w:rPr>
      </w:pPr>
      <w:r w:rsidRPr="009B5937">
        <w:rPr>
          <w:rFonts w:ascii="Arial" w:hAnsi="Arial" w:cs="Arial"/>
          <w:bCs/>
        </w:rPr>
        <w:lastRenderedPageBreak/>
        <w:t>G.</w:t>
      </w:r>
      <w:r w:rsidRPr="009B5937">
        <w:rPr>
          <w:rFonts w:ascii="Arial" w:hAnsi="Arial" w:cs="Arial"/>
          <w:bCs/>
        </w:rPr>
        <w:tab/>
      </w:r>
      <w:r w:rsidR="00F47D3B">
        <w:rPr>
          <w:rFonts w:ascii="Arial" w:hAnsi="Arial" w:cs="Arial"/>
          <w:bCs/>
        </w:rPr>
        <w:t>Remediation</w:t>
      </w:r>
      <w:r w:rsidRPr="009B5937">
        <w:rPr>
          <w:rFonts w:ascii="Arial" w:hAnsi="Arial" w:cs="Arial"/>
          <w:bCs/>
        </w:rPr>
        <w:tab/>
      </w:r>
      <w:r w:rsidRPr="009B5937">
        <w:rPr>
          <w:rFonts w:ascii="Arial" w:hAnsi="Arial" w:cs="Arial"/>
          <w:bCs/>
        </w:rPr>
        <w:tab/>
      </w:r>
      <w:r w:rsidRPr="009B5937">
        <w:rPr>
          <w:rFonts w:ascii="Arial" w:hAnsi="Arial" w:cs="Arial"/>
          <w:bCs/>
        </w:rPr>
        <w:tab/>
      </w:r>
      <w:r w:rsidRPr="009B5937">
        <w:rPr>
          <w:rFonts w:ascii="Arial" w:hAnsi="Arial" w:cs="Arial"/>
          <w:bCs/>
        </w:rPr>
        <w:tab/>
      </w:r>
    </w:p>
    <w:p w:rsidR="00783B04" w:rsidRPr="009B5937" w:rsidRDefault="00783B04" w:rsidP="00783B04">
      <w:pPr>
        <w:ind w:left="720"/>
        <w:jc w:val="both"/>
        <w:rPr>
          <w:rFonts w:ascii="Arial" w:hAnsi="Arial" w:cs="Arial"/>
        </w:rPr>
      </w:pPr>
      <w:r w:rsidRPr="009B5937">
        <w:rPr>
          <w:rFonts w:ascii="Arial" w:hAnsi="Arial" w:cs="Arial"/>
        </w:rPr>
        <w:tab/>
        <w:t>1.</w:t>
      </w:r>
      <w:r w:rsidRPr="009B5937">
        <w:rPr>
          <w:rFonts w:ascii="Arial" w:hAnsi="Arial" w:cs="Arial"/>
        </w:rPr>
        <w:tab/>
        <w:t>Instructors will remediate deficiencies as identified</w:t>
      </w:r>
    </w:p>
    <w:p w:rsidR="00783B04" w:rsidRPr="009B5937" w:rsidRDefault="00783B04" w:rsidP="00783B04">
      <w:pPr>
        <w:ind w:left="720"/>
        <w:jc w:val="both"/>
        <w:rPr>
          <w:rFonts w:ascii="Arial" w:hAnsi="Arial" w:cs="Arial"/>
        </w:rPr>
      </w:pPr>
      <w:r w:rsidRPr="009B5937">
        <w:rPr>
          <w:rFonts w:ascii="Arial" w:hAnsi="Arial" w:cs="Arial"/>
        </w:rPr>
        <w:tab/>
        <w:t>2.</w:t>
      </w:r>
      <w:r w:rsidRPr="009B5937">
        <w:rPr>
          <w:rFonts w:ascii="Arial" w:hAnsi="Arial" w:cs="Arial"/>
        </w:rPr>
        <w:tab/>
        <w:t>Remediation to proficiency is required</w:t>
      </w:r>
    </w:p>
    <w:p w:rsidR="00783B04" w:rsidRPr="009B5937" w:rsidRDefault="00783B04" w:rsidP="00783B04">
      <w:pPr>
        <w:ind w:left="720"/>
        <w:jc w:val="both"/>
        <w:rPr>
          <w:rFonts w:ascii="Arial" w:hAnsi="Arial" w:cs="Arial"/>
          <w:bCs/>
        </w:rPr>
      </w:pPr>
      <w:r w:rsidRPr="009B5937">
        <w:rPr>
          <w:rFonts w:ascii="Arial" w:hAnsi="Arial" w:cs="Arial"/>
          <w:bCs/>
        </w:rPr>
        <w:t>H.</w:t>
      </w:r>
      <w:r w:rsidRPr="009B5937">
        <w:rPr>
          <w:rFonts w:ascii="Arial" w:hAnsi="Arial" w:cs="Arial"/>
          <w:bCs/>
        </w:rPr>
        <w:tab/>
      </w:r>
      <w:r w:rsidR="00F47D3B">
        <w:rPr>
          <w:rFonts w:ascii="Arial" w:hAnsi="Arial" w:cs="Arial"/>
          <w:bCs/>
        </w:rPr>
        <w:t>Additional Courses of Fire</w:t>
      </w:r>
      <w:r w:rsidRPr="009B5937">
        <w:rPr>
          <w:rFonts w:ascii="Arial" w:hAnsi="Arial" w:cs="Arial"/>
          <w:bCs/>
        </w:rPr>
        <w:tab/>
      </w:r>
      <w:r w:rsidRPr="009B5937">
        <w:rPr>
          <w:rFonts w:ascii="Arial" w:hAnsi="Arial" w:cs="Arial"/>
          <w:bCs/>
        </w:rPr>
        <w:tab/>
      </w:r>
      <w:r w:rsidRPr="009B5937">
        <w:rPr>
          <w:rFonts w:ascii="Arial" w:hAnsi="Arial" w:cs="Arial"/>
          <w:bCs/>
        </w:rPr>
        <w:tab/>
      </w:r>
    </w:p>
    <w:p w:rsidR="00783B04" w:rsidRPr="009B5937" w:rsidRDefault="00783B04" w:rsidP="00A46EA0">
      <w:pPr>
        <w:numPr>
          <w:ilvl w:val="0"/>
          <w:numId w:val="4"/>
        </w:numPr>
        <w:ind w:left="2160" w:hanging="720"/>
        <w:jc w:val="both"/>
        <w:rPr>
          <w:rFonts w:ascii="Arial" w:hAnsi="Arial" w:cs="Arial"/>
        </w:rPr>
      </w:pPr>
      <w:r w:rsidRPr="009B5937">
        <w:rPr>
          <w:rFonts w:ascii="Arial" w:hAnsi="Arial" w:cs="Arial"/>
        </w:rPr>
        <w:t>If no remediation needed, Lead Instructor may repeat any previously used courses of fire</w:t>
      </w:r>
    </w:p>
    <w:p w:rsidR="00A46EA0" w:rsidRDefault="00A46EA0" w:rsidP="008679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83B04" w:rsidRDefault="00CC165B" w:rsidP="008679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r>
        <w:rPr>
          <w:rFonts w:ascii="Arial" w:hAnsi="Arial" w:cs="Arial"/>
          <w:bCs/>
        </w:rPr>
        <w:t>XVI</w:t>
      </w:r>
      <w:r w:rsidR="008679B6" w:rsidRPr="00F47D3B">
        <w:rPr>
          <w:rFonts w:ascii="Arial" w:hAnsi="Arial" w:cs="Arial"/>
          <w:bCs/>
        </w:rPr>
        <w:t>.</w:t>
      </w:r>
      <w:r w:rsidR="008679B6" w:rsidRPr="00F47D3B">
        <w:rPr>
          <w:rFonts w:ascii="Arial" w:hAnsi="Arial" w:cs="Arial"/>
          <w:bCs/>
        </w:rPr>
        <w:tab/>
      </w:r>
      <w:r w:rsidR="00A46EA0" w:rsidRPr="00F47D3B">
        <w:rPr>
          <w:rFonts w:ascii="Arial" w:hAnsi="Arial" w:cs="Arial"/>
          <w:bCs/>
        </w:rPr>
        <w:t>WRAP UP AND REVIEW</w:t>
      </w:r>
    </w:p>
    <w:p w:rsidR="003640DC" w:rsidRPr="00F47D3B" w:rsidRDefault="003640DC" w:rsidP="008679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F47D3B" w:rsidRDefault="00783B04" w:rsidP="00F47D3B">
      <w:pPr>
        <w:rPr>
          <w:rFonts w:ascii="Arial" w:hAnsi="Arial" w:cs="Arial"/>
          <w:bCs/>
        </w:rPr>
      </w:pPr>
      <w:r w:rsidRPr="009B5937">
        <w:rPr>
          <w:rFonts w:ascii="Arial" w:hAnsi="Arial" w:cs="Arial"/>
          <w:bCs/>
        </w:rPr>
        <w:t>.</w:t>
      </w:r>
      <w:r w:rsidRPr="009B5937">
        <w:rPr>
          <w:rFonts w:ascii="Arial" w:hAnsi="Arial" w:cs="Arial"/>
          <w:bCs/>
        </w:rPr>
        <w:tab/>
      </w:r>
      <w:r w:rsidR="00F47D3B">
        <w:rPr>
          <w:rFonts w:ascii="Arial" w:hAnsi="Arial" w:cs="Arial"/>
          <w:bCs/>
        </w:rPr>
        <w:t>A.</w:t>
      </w:r>
      <w:r w:rsidR="00F47D3B">
        <w:rPr>
          <w:rFonts w:ascii="Arial" w:hAnsi="Arial" w:cs="Arial"/>
          <w:bCs/>
        </w:rPr>
        <w:tab/>
        <w:t>Rifle cleaning</w:t>
      </w:r>
    </w:p>
    <w:p w:rsidR="000F0CDD" w:rsidRPr="0069441C" w:rsidRDefault="00F47D3B" w:rsidP="0069441C">
      <w:pPr>
        <w:rPr>
          <w:rFonts w:ascii="Arial" w:hAnsi="Arial" w:cs="Arial"/>
          <w:bCs/>
        </w:rPr>
      </w:pPr>
      <w:r>
        <w:rPr>
          <w:rFonts w:ascii="Arial" w:hAnsi="Arial" w:cs="Arial"/>
          <w:bCs/>
        </w:rPr>
        <w:tab/>
        <w:t xml:space="preserve">B. </w:t>
      </w:r>
      <w:r>
        <w:rPr>
          <w:rFonts w:ascii="Arial" w:hAnsi="Arial" w:cs="Arial"/>
          <w:bCs/>
        </w:rPr>
        <w:tab/>
        <w:t>Course evaluation and discussion</w:t>
      </w:r>
    </w:p>
    <w:sectPr w:rsidR="000F0CDD" w:rsidRPr="0069441C" w:rsidSect="00CA5E51">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033" w:rsidRDefault="00AC2033">
      <w:r>
        <w:separator/>
      </w:r>
    </w:p>
  </w:endnote>
  <w:endnote w:type="continuationSeparator" w:id="0">
    <w:p w:rsidR="00AC2033" w:rsidRDefault="00AC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566" w:rsidRDefault="00A50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CE9" w:rsidRPr="003D1D73" w:rsidRDefault="00DD3CE9">
    <w:pPr>
      <w:pStyle w:val="Footer"/>
      <w:jc w:val="center"/>
      <w:rPr>
        <w:rFonts w:ascii="Arial" w:hAnsi="Arial" w:cs="Arial"/>
        <w:caps/>
        <w:noProof/>
      </w:rPr>
    </w:pPr>
    <w:r w:rsidRPr="003D1D73">
      <w:rPr>
        <w:rFonts w:ascii="Arial" w:hAnsi="Arial" w:cs="Arial"/>
        <w:caps/>
      </w:rPr>
      <w:fldChar w:fldCharType="begin"/>
    </w:r>
    <w:r w:rsidRPr="003D1D73">
      <w:rPr>
        <w:rFonts w:ascii="Arial" w:hAnsi="Arial" w:cs="Arial"/>
        <w:caps/>
      </w:rPr>
      <w:instrText xml:space="preserve"> PAGE   \* MERGEFORMAT </w:instrText>
    </w:r>
    <w:r w:rsidRPr="003D1D73">
      <w:rPr>
        <w:rFonts w:ascii="Arial" w:hAnsi="Arial" w:cs="Arial"/>
        <w:caps/>
      </w:rPr>
      <w:fldChar w:fldCharType="separate"/>
    </w:r>
    <w:r w:rsidRPr="003D1D73">
      <w:rPr>
        <w:rFonts w:ascii="Arial" w:hAnsi="Arial" w:cs="Arial"/>
        <w:caps/>
        <w:noProof/>
      </w:rPr>
      <w:t>2</w:t>
    </w:r>
    <w:r w:rsidRPr="003D1D73">
      <w:rPr>
        <w:rFonts w:ascii="Arial" w:hAnsi="Arial" w:cs="Arial"/>
        <w:caps/>
        <w:noProof/>
      </w:rPr>
      <w:fldChar w:fldCharType="end"/>
    </w:r>
  </w:p>
  <w:p w:rsidR="000F0CDD" w:rsidRDefault="000F0CDD">
    <w:pPr>
      <w:pStyle w:val="Footer"/>
      <w:jc w:val="center"/>
      <w:rPr>
        <w:b/>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566" w:rsidRDefault="00A50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033" w:rsidRDefault="00AC2033">
      <w:r>
        <w:separator/>
      </w:r>
    </w:p>
  </w:footnote>
  <w:footnote w:type="continuationSeparator" w:id="0">
    <w:p w:rsidR="00AC2033" w:rsidRDefault="00AC2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566" w:rsidRDefault="00A50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CE9" w:rsidRPr="002A256E" w:rsidRDefault="00DD3CE9" w:rsidP="00DD3CE9">
    <w:pPr>
      <w:pStyle w:val="Header"/>
      <w:jc w:val="center"/>
      <w:rPr>
        <w:rFonts w:ascii="Arial" w:hAnsi="Arial" w:cs="Arial"/>
      </w:rPr>
    </w:pPr>
    <w:r w:rsidRPr="002A256E">
      <w:rPr>
        <w:rFonts w:ascii="Arial" w:hAnsi="Arial" w:cs="Arial"/>
      </w:rPr>
      <w:t>South Bay Regional Public Safety Training Consortium</w:t>
    </w:r>
  </w:p>
  <w:p w:rsidR="00DD3CE9" w:rsidRPr="002A256E" w:rsidRDefault="00DD3CE9" w:rsidP="00DD3CE9">
    <w:pPr>
      <w:pStyle w:val="Header"/>
      <w:jc w:val="center"/>
      <w:rPr>
        <w:rFonts w:ascii="Arial" w:hAnsi="Arial" w:cs="Arial"/>
      </w:rPr>
    </w:pPr>
    <w:r w:rsidRPr="002A256E">
      <w:rPr>
        <w:rFonts w:ascii="Arial" w:hAnsi="Arial" w:cs="Arial"/>
      </w:rPr>
      <w:t>Firearms Tactical Rifle</w:t>
    </w:r>
  </w:p>
  <w:p w:rsidR="00DD3CE9" w:rsidRPr="002A256E" w:rsidRDefault="00DD3CE9" w:rsidP="00DD3CE9">
    <w:pPr>
      <w:pStyle w:val="Header"/>
      <w:jc w:val="center"/>
      <w:rPr>
        <w:rFonts w:ascii="Arial" w:hAnsi="Arial" w:cs="Arial"/>
      </w:rPr>
    </w:pPr>
    <w:r w:rsidRPr="002A256E">
      <w:rPr>
        <w:rFonts w:ascii="Arial" w:hAnsi="Arial" w:cs="Arial"/>
      </w:rPr>
      <w:t>16 Hours</w:t>
    </w:r>
  </w:p>
  <w:p w:rsidR="00DD3CE9" w:rsidRPr="002A256E" w:rsidRDefault="00DD3CE9" w:rsidP="00DD3CE9">
    <w:pPr>
      <w:pStyle w:val="Header"/>
      <w:jc w:val="center"/>
      <w:rPr>
        <w:rFonts w:ascii="Arial" w:hAnsi="Arial" w:cs="Arial"/>
      </w:rPr>
    </w:pPr>
    <w:r w:rsidRPr="002A256E">
      <w:rPr>
        <w:rFonts w:ascii="Arial" w:hAnsi="Arial" w:cs="Arial"/>
      </w:rPr>
      <w:t>2540-32075</w:t>
    </w:r>
  </w:p>
  <w:p w:rsidR="00DD3CE9" w:rsidRPr="002A256E" w:rsidRDefault="00DD3CE9" w:rsidP="00DD3CE9">
    <w:pPr>
      <w:pStyle w:val="Header"/>
      <w:jc w:val="center"/>
      <w:rPr>
        <w:rFonts w:ascii="Arial" w:hAnsi="Arial" w:cs="Arial"/>
      </w:rPr>
    </w:pPr>
    <w:r w:rsidRPr="002A256E">
      <w:rPr>
        <w:rFonts w:ascii="Arial" w:hAnsi="Arial" w:cs="Arial"/>
      </w:rPr>
      <w:t xml:space="preserve">Rev: </w:t>
    </w:r>
    <w:r w:rsidR="00F34BCA">
      <w:rPr>
        <w:rFonts w:ascii="Arial" w:hAnsi="Arial" w:cs="Arial"/>
      </w:rPr>
      <w:t>04/</w:t>
    </w:r>
    <w:r w:rsidR="005D1A52">
      <w:rPr>
        <w:rFonts w:ascii="Arial" w:hAnsi="Arial" w:cs="Arial"/>
      </w:rPr>
      <w:t>15</w:t>
    </w:r>
    <w:r w:rsidR="00F34BCA">
      <w:rPr>
        <w:rFonts w:ascii="Arial" w:hAnsi="Arial" w:cs="Arial"/>
      </w:rPr>
      <w:t>/2024</w:t>
    </w:r>
  </w:p>
  <w:p w:rsidR="000F0CDD" w:rsidRPr="002A256E" w:rsidRDefault="000F0CDD" w:rsidP="00CA5E51">
    <w:pPr>
      <w:jc w:val="center"/>
      <w:rPr>
        <w:rFonts w:ascii="Arial" w:hAnsi="Arial" w:cs="Arial"/>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566" w:rsidRDefault="00A5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CE7"/>
    <w:multiLevelType w:val="hybridMultilevel"/>
    <w:tmpl w:val="0688F362"/>
    <w:lvl w:ilvl="0" w:tplc="7574410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4397E"/>
    <w:multiLevelType w:val="hybridMultilevel"/>
    <w:tmpl w:val="0F743D0A"/>
    <w:lvl w:ilvl="0" w:tplc="B276E3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8400DAF"/>
    <w:multiLevelType w:val="hybridMultilevel"/>
    <w:tmpl w:val="9AC4F576"/>
    <w:lvl w:ilvl="0" w:tplc="8B7210EC">
      <w:start w:val="1"/>
      <w:numFmt w:val="upperRoman"/>
      <w:lvlText w:val="%1."/>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11E1454">
      <w:start w:val="1"/>
      <w:numFmt w:val="upperLetter"/>
      <w:lvlText w:val="%2."/>
      <w:lvlJc w:val="left"/>
      <w:pPr>
        <w:ind w:left="144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73EA4F1A">
      <w:start w:val="1"/>
      <w:numFmt w:val="decimal"/>
      <w:lvlText w:val="%3."/>
      <w:lvlJc w:val="left"/>
      <w:pPr>
        <w:ind w:left="214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25CA275E">
      <w:start w:val="1"/>
      <w:numFmt w:val="lowerLetter"/>
      <w:lvlText w:val="%4."/>
      <w:lvlJc w:val="left"/>
      <w:pPr>
        <w:ind w:left="252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367ECA64">
      <w:start w:val="1"/>
      <w:numFmt w:val="decimal"/>
      <w:lvlText w:val="(%5)"/>
      <w:lvlJc w:val="left"/>
      <w:pPr>
        <w:ind w:left="288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5" w:tplc="EEA262CA">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DE0FB6">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E6092">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940F7C">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737C3F"/>
    <w:multiLevelType w:val="hybridMultilevel"/>
    <w:tmpl w:val="37808B8A"/>
    <w:lvl w:ilvl="0" w:tplc="73EA4F1A">
      <w:start w:val="1"/>
      <w:numFmt w:val="decimal"/>
      <w:lvlText w:val="%1."/>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15:restartNumberingAfterBreak="0">
    <w:nsid w:val="1FA94764"/>
    <w:multiLevelType w:val="hybridMultilevel"/>
    <w:tmpl w:val="355438DE"/>
    <w:lvl w:ilvl="0" w:tplc="04090015">
      <w:start w:val="1"/>
      <w:numFmt w:val="upperLetter"/>
      <w:lvlText w:val="%1."/>
      <w:lvlJc w:val="left"/>
      <w:pPr>
        <w:tabs>
          <w:tab w:val="num" w:pos="2160"/>
        </w:tabs>
        <w:ind w:left="2160" w:hanging="36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0C734BE"/>
    <w:multiLevelType w:val="hybridMultilevel"/>
    <w:tmpl w:val="1CD224BC"/>
    <w:lvl w:ilvl="0" w:tplc="73EA4F1A">
      <w:start w:val="1"/>
      <w:numFmt w:val="decimal"/>
      <w:lvlText w:val="%1."/>
      <w:lvlJc w:val="left"/>
      <w:pPr>
        <w:ind w:left="610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23C02F68"/>
    <w:multiLevelType w:val="multilevel"/>
    <w:tmpl w:val="B6EC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41FA9"/>
    <w:multiLevelType w:val="hybridMultilevel"/>
    <w:tmpl w:val="BDD64B88"/>
    <w:lvl w:ilvl="0" w:tplc="73EA4F1A">
      <w:start w:val="1"/>
      <w:numFmt w:val="decimal"/>
      <w:lvlText w:val="%1."/>
      <w:lvlJc w:val="left"/>
      <w:pPr>
        <w:ind w:left="214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9C0F4E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44EC0"/>
    <w:multiLevelType w:val="hybridMultilevel"/>
    <w:tmpl w:val="6872681C"/>
    <w:lvl w:ilvl="0" w:tplc="73EA4F1A">
      <w:start w:val="1"/>
      <w:numFmt w:val="decimal"/>
      <w:lvlText w:val="%1."/>
      <w:lvlJc w:val="left"/>
      <w:pPr>
        <w:ind w:left="358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8B441E78">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83832A8"/>
    <w:multiLevelType w:val="hybridMultilevel"/>
    <w:tmpl w:val="209C652E"/>
    <w:lvl w:ilvl="0" w:tplc="73EA4F1A">
      <w:start w:val="1"/>
      <w:numFmt w:val="decimal"/>
      <w:lvlText w:val="%1."/>
      <w:lvlJc w:val="left"/>
      <w:pPr>
        <w:ind w:left="610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8FF5287"/>
    <w:multiLevelType w:val="hybridMultilevel"/>
    <w:tmpl w:val="89F4C8E8"/>
    <w:lvl w:ilvl="0" w:tplc="04090015">
      <w:start w:val="1"/>
      <w:numFmt w:val="upperLetter"/>
      <w:lvlText w:val="%1."/>
      <w:lvlJc w:val="left"/>
      <w:pPr>
        <w:ind w:left="720" w:hanging="360"/>
      </w:pPr>
    </w:lvl>
    <w:lvl w:ilvl="1" w:tplc="73EA4F1A">
      <w:start w:val="1"/>
      <w:numFmt w:val="decimal"/>
      <w:lvlText w:val="%2."/>
      <w:lvlJc w:val="left"/>
      <w:pPr>
        <w:ind w:left="1440"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342DC"/>
    <w:multiLevelType w:val="hybridMultilevel"/>
    <w:tmpl w:val="72A6C86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AE1A0A"/>
    <w:multiLevelType w:val="hybridMultilevel"/>
    <w:tmpl w:val="2A42A1BA"/>
    <w:lvl w:ilvl="0" w:tplc="04090015">
      <w:start w:val="1"/>
      <w:numFmt w:val="upperLetter"/>
      <w:lvlText w:val="%1."/>
      <w:lvlJc w:val="left"/>
      <w:pPr>
        <w:ind w:left="1440" w:hanging="360"/>
      </w:pPr>
    </w:lvl>
    <w:lvl w:ilvl="1" w:tplc="FCDACB58">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D354A4"/>
    <w:multiLevelType w:val="hybridMultilevel"/>
    <w:tmpl w:val="E00E1A3E"/>
    <w:lvl w:ilvl="0" w:tplc="04090015">
      <w:start w:val="1"/>
      <w:numFmt w:val="upperLetter"/>
      <w:lvlText w:val="%1."/>
      <w:lvlJc w:val="left"/>
      <w:pPr>
        <w:ind w:left="2160" w:hanging="360"/>
      </w:p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37A3662"/>
    <w:multiLevelType w:val="hybridMultilevel"/>
    <w:tmpl w:val="13CA68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79727B"/>
    <w:multiLevelType w:val="hybridMultilevel"/>
    <w:tmpl w:val="2CC4AD34"/>
    <w:lvl w:ilvl="0" w:tplc="73EA4F1A">
      <w:start w:val="1"/>
      <w:numFmt w:val="decimal"/>
      <w:lvlText w:val="%1."/>
      <w:lvlJc w:val="left"/>
      <w:pPr>
        <w:ind w:left="610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6C567720"/>
    <w:multiLevelType w:val="hybridMultilevel"/>
    <w:tmpl w:val="FA0ADC88"/>
    <w:lvl w:ilvl="0" w:tplc="BE48802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6C9B497A"/>
    <w:multiLevelType w:val="hybridMultilevel"/>
    <w:tmpl w:val="3C32B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F76F51"/>
    <w:multiLevelType w:val="hybridMultilevel"/>
    <w:tmpl w:val="47A2679A"/>
    <w:lvl w:ilvl="0" w:tplc="CA84C2B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79E46FBD"/>
    <w:multiLevelType w:val="hybridMultilevel"/>
    <w:tmpl w:val="F66E74B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F02382C"/>
    <w:multiLevelType w:val="hybridMultilevel"/>
    <w:tmpl w:val="36CA2B06"/>
    <w:lvl w:ilvl="0" w:tplc="0409000F">
      <w:start w:val="1"/>
      <w:numFmt w:val="decimal"/>
      <w:lvlText w:val="%1."/>
      <w:lvlJc w:val="left"/>
      <w:pPr>
        <w:tabs>
          <w:tab w:val="num" w:pos="2160"/>
        </w:tabs>
        <w:ind w:left="216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16"/>
  </w:num>
  <w:num w:numId="3">
    <w:abstractNumId w:val="1"/>
  </w:num>
  <w:num w:numId="4">
    <w:abstractNumId w:val="18"/>
  </w:num>
  <w:num w:numId="5">
    <w:abstractNumId w:val="0"/>
  </w:num>
  <w:num w:numId="6">
    <w:abstractNumId w:val="2"/>
  </w:num>
  <w:num w:numId="7">
    <w:abstractNumId w:val="7"/>
  </w:num>
  <w:num w:numId="8">
    <w:abstractNumId w:val="8"/>
  </w:num>
  <w:num w:numId="9">
    <w:abstractNumId w:val="5"/>
  </w:num>
  <w:num w:numId="10">
    <w:abstractNumId w:val="9"/>
  </w:num>
  <w:num w:numId="11">
    <w:abstractNumId w:val="15"/>
  </w:num>
  <w:num w:numId="12">
    <w:abstractNumId w:val="3"/>
  </w:num>
  <w:num w:numId="13">
    <w:abstractNumId w:val="10"/>
  </w:num>
  <w:num w:numId="14">
    <w:abstractNumId w:val="12"/>
  </w:num>
  <w:num w:numId="15">
    <w:abstractNumId w:val="17"/>
  </w:num>
  <w:num w:numId="16">
    <w:abstractNumId w:val="14"/>
  </w:num>
  <w:num w:numId="17">
    <w:abstractNumId w:val="11"/>
  </w:num>
  <w:num w:numId="18">
    <w:abstractNumId w:val="19"/>
  </w:num>
  <w:num w:numId="19">
    <w:abstractNumId w:val="13"/>
  </w:num>
  <w:num w:numId="20">
    <w:abstractNumId w:val="4"/>
  </w:num>
  <w:num w:numId="2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CDD"/>
    <w:rsid w:val="0000160C"/>
    <w:rsid w:val="00002C52"/>
    <w:rsid w:val="000829FC"/>
    <w:rsid w:val="0009163A"/>
    <w:rsid w:val="000B6108"/>
    <w:rsid w:val="000E73F4"/>
    <w:rsid w:val="000F0CDD"/>
    <w:rsid w:val="000F7BFC"/>
    <w:rsid w:val="00102D75"/>
    <w:rsid w:val="001A55D0"/>
    <w:rsid w:val="001D166B"/>
    <w:rsid w:val="002065D0"/>
    <w:rsid w:val="00221D8D"/>
    <w:rsid w:val="00226C7E"/>
    <w:rsid w:val="00246B9A"/>
    <w:rsid w:val="002807B5"/>
    <w:rsid w:val="002914C6"/>
    <w:rsid w:val="002A256E"/>
    <w:rsid w:val="002D2A9D"/>
    <w:rsid w:val="002F52D1"/>
    <w:rsid w:val="003036BA"/>
    <w:rsid w:val="00310FBB"/>
    <w:rsid w:val="00313135"/>
    <w:rsid w:val="00332E66"/>
    <w:rsid w:val="003368BC"/>
    <w:rsid w:val="003640DC"/>
    <w:rsid w:val="00387FF6"/>
    <w:rsid w:val="00396A2C"/>
    <w:rsid w:val="003C383F"/>
    <w:rsid w:val="003D1D73"/>
    <w:rsid w:val="003D51E2"/>
    <w:rsid w:val="004511BA"/>
    <w:rsid w:val="00465DA8"/>
    <w:rsid w:val="004719D7"/>
    <w:rsid w:val="004743FD"/>
    <w:rsid w:val="00487570"/>
    <w:rsid w:val="004B43D6"/>
    <w:rsid w:val="004C2B5E"/>
    <w:rsid w:val="004D5031"/>
    <w:rsid w:val="00524260"/>
    <w:rsid w:val="0053186E"/>
    <w:rsid w:val="00540A1E"/>
    <w:rsid w:val="00573332"/>
    <w:rsid w:val="005A0B33"/>
    <w:rsid w:val="005C1D68"/>
    <w:rsid w:val="005D1A52"/>
    <w:rsid w:val="00606970"/>
    <w:rsid w:val="006535B1"/>
    <w:rsid w:val="0069441C"/>
    <w:rsid w:val="006B44FD"/>
    <w:rsid w:val="006C1D1C"/>
    <w:rsid w:val="006E14A0"/>
    <w:rsid w:val="007345B2"/>
    <w:rsid w:val="00783B04"/>
    <w:rsid w:val="007F374B"/>
    <w:rsid w:val="00802BA4"/>
    <w:rsid w:val="00803FE6"/>
    <w:rsid w:val="00811A33"/>
    <w:rsid w:val="00852B6F"/>
    <w:rsid w:val="008679B6"/>
    <w:rsid w:val="0087222F"/>
    <w:rsid w:val="008809D7"/>
    <w:rsid w:val="00882FB9"/>
    <w:rsid w:val="008E3390"/>
    <w:rsid w:val="009741BC"/>
    <w:rsid w:val="0099335E"/>
    <w:rsid w:val="009A02CB"/>
    <w:rsid w:val="009A4E71"/>
    <w:rsid w:val="009B4A2C"/>
    <w:rsid w:val="009B5937"/>
    <w:rsid w:val="009D5C42"/>
    <w:rsid w:val="009D71F5"/>
    <w:rsid w:val="00A20508"/>
    <w:rsid w:val="00A46EA0"/>
    <w:rsid w:val="00A50566"/>
    <w:rsid w:val="00AC2033"/>
    <w:rsid w:val="00B451C5"/>
    <w:rsid w:val="00B545DA"/>
    <w:rsid w:val="00C17C21"/>
    <w:rsid w:val="00C2048F"/>
    <w:rsid w:val="00CA5E51"/>
    <w:rsid w:val="00CB69B3"/>
    <w:rsid w:val="00CC165B"/>
    <w:rsid w:val="00CE4B6C"/>
    <w:rsid w:val="00CF163F"/>
    <w:rsid w:val="00D03BC7"/>
    <w:rsid w:val="00D33747"/>
    <w:rsid w:val="00D8090F"/>
    <w:rsid w:val="00D961D8"/>
    <w:rsid w:val="00DD3CE9"/>
    <w:rsid w:val="00DF19AC"/>
    <w:rsid w:val="00DF5D62"/>
    <w:rsid w:val="00E27250"/>
    <w:rsid w:val="00E7357B"/>
    <w:rsid w:val="00E81097"/>
    <w:rsid w:val="00E84CAF"/>
    <w:rsid w:val="00E96C05"/>
    <w:rsid w:val="00ED1442"/>
    <w:rsid w:val="00ED78BE"/>
    <w:rsid w:val="00F34BCA"/>
    <w:rsid w:val="00F47D3B"/>
    <w:rsid w:val="00F509C4"/>
    <w:rsid w:val="00F86B2A"/>
    <w:rsid w:val="00FA0B49"/>
    <w:rsid w:val="00FF2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1B2CA"/>
  <w14:defaultImageDpi w14:val="0"/>
  <w15:docId w15:val="{0D9960C2-DA7B-4F03-87DB-8F5592E1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pBdr>
        <w:top w:val="thinThickSmallGap" w:sz="24" w:space="1" w:color="auto"/>
        <w:left w:val="thinThickSmallGap" w:sz="24" w:space="4" w:color="auto"/>
        <w:bottom w:val="thinThickSmallGap" w:sz="24" w:space="1" w:color="auto"/>
        <w:right w:val="thinThickSmallGap" w:sz="24" w:space="4" w:color="auto"/>
      </w:pBdr>
      <w:jc w:val="center"/>
      <w:outlineLvl w:val="2"/>
    </w:pPr>
    <w:rPr>
      <w:b/>
      <w:bCs/>
    </w:rPr>
  </w:style>
  <w:style w:type="paragraph" w:styleId="Heading4">
    <w:name w:val="heading 4"/>
    <w:basedOn w:val="Normal"/>
    <w:next w:val="Normal"/>
    <w:link w:val="Heading4Char"/>
    <w:uiPriority w:val="99"/>
    <w:qFormat/>
    <w:pPr>
      <w:keepNext/>
      <w:ind w:firstLine="360"/>
      <w:outlineLvl w:val="3"/>
    </w:pPr>
    <w:rPr>
      <w:b/>
      <w:bCs/>
    </w:rPr>
  </w:style>
  <w:style w:type="paragraph" w:styleId="Heading5">
    <w:name w:val="heading 5"/>
    <w:basedOn w:val="Normal"/>
    <w:next w:val="Normal"/>
    <w:link w:val="Heading5Char"/>
    <w:uiPriority w:val="99"/>
    <w:qFormat/>
    <w:pPr>
      <w:keepNext/>
      <w:ind w:left="7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ind w:left="2160" w:hanging="720"/>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Indent2">
    <w:name w:val="Body Text Indent 2"/>
    <w:basedOn w:val="Normal"/>
    <w:link w:val="BodyTextIndent2Char"/>
    <w:uiPriority w:val="99"/>
    <w:pPr>
      <w:ind w:firstLine="720"/>
    </w:pPr>
    <w:rPr>
      <w:b/>
      <w:bCs/>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
    <w:name w:val="Body Text"/>
    <w:basedOn w:val="Normal"/>
    <w:link w:val="BodyTextChar"/>
    <w:uiPriority w:val="99"/>
    <w:rPr>
      <w:b/>
      <w:bCs/>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Indent3">
    <w:name w:val="Body Text Indent 3"/>
    <w:basedOn w:val="Normal"/>
    <w:link w:val="BodyTextIndent3Char"/>
    <w:uiPriority w:val="99"/>
    <w:pPr>
      <w:ind w:left="1440" w:hanging="720"/>
    </w:pPr>
    <w:rPr>
      <w:b/>
      <w:bCs/>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ListParagraph">
    <w:name w:val="List Paragraph"/>
    <w:basedOn w:val="Normal"/>
    <w:uiPriority w:val="34"/>
    <w:qFormat/>
    <w:rsid w:val="0009163A"/>
    <w:pPr>
      <w:ind w:left="720"/>
    </w:pPr>
  </w:style>
  <w:style w:type="paragraph" w:styleId="NormalWeb">
    <w:name w:val="Normal (Web)"/>
    <w:basedOn w:val="Normal"/>
    <w:uiPriority w:val="99"/>
    <w:unhideWhenUsed/>
    <w:rsid w:val="00C2048F"/>
    <w:pPr>
      <w:spacing w:before="100" w:beforeAutospacing="1" w:after="100" w:afterAutospacing="1"/>
    </w:pPr>
  </w:style>
  <w:style w:type="paragraph" w:customStyle="1" w:styleId="m330253764104573983msolistparagraph">
    <w:name w:val="m_330253764104573983msolistparagraph"/>
    <w:basedOn w:val="Normal"/>
    <w:rsid w:val="00802B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217597">
      <w:bodyDiv w:val="1"/>
      <w:marLeft w:val="0"/>
      <w:marRight w:val="0"/>
      <w:marTop w:val="0"/>
      <w:marBottom w:val="0"/>
      <w:divBdr>
        <w:top w:val="none" w:sz="0" w:space="0" w:color="auto"/>
        <w:left w:val="none" w:sz="0" w:space="0" w:color="auto"/>
        <w:bottom w:val="none" w:sz="0" w:space="0" w:color="auto"/>
        <w:right w:val="none" w:sz="0" w:space="0" w:color="auto"/>
      </w:divBdr>
    </w:div>
    <w:div w:id="131506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B44F9-2915-42A3-94D1-8AA64749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DAY ONE</vt:lpstr>
    </vt:vector>
  </TitlesOfParts>
  <Company>City of South San Francisco</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ONE</dc:title>
  <dc:creator>Police Department</dc:creator>
  <cp:lastModifiedBy>Lindsey Mitchell</cp:lastModifiedBy>
  <cp:revision>39</cp:revision>
  <cp:lastPrinted>2005-11-10T19:19:00Z</cp:lastPrinted>
  <dcterms:created xsi:type="dcterms:W3CDTF">2020-01-02T22:06:00Z</dcterms:created>
  <dcterms:modified xsi:type="dcterms:W3CDTF">2024-04-15T15:21:00Z</dcterms:modified>
</cp:coreProperties>
</file>